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3B921E" w14:textId="0532F798" w:rsidR="008A1B79" w:rsidRDefault="00CA37E9" w:rsidP="00A1347C">
      <w:pPr>
        <w:tabs>
          <w:tab w:val="left" w:pos="3119"/>
          <w:tab w:val="left" w:pos="3570"/>
        </w:tabs>
        <w:spacing w:before="66" w:after="200"/>
        <w:ind w:left="-142" w:right="-164"/>
        <w:jc w:val="center"/>
        <w:rPr>
          <w:b/>
          <w:sz w:val="28"/>
          <w:szCs w:val="36"/>
        </w:rPr>
      </w:pPr>
      <w:r w:rsidRPr="00525DCB">
        <w:rPr>
          <w:b/>
          <w:noProof/>
          <w:sz w:val="36"/>
          <w:szCs w:val="36"/>
        </w:rPr>
        <w:drawing>
          <wp:inline distT="0" distB="0" distL="0" distR="0" wp14:anchorId="0F512BE2" wp14:editId="380D3047">
            <wp:extent cx="819150" cy="609600"/>
            <wp:effectExtent l="0" t="0" r="0" b="0"/>
            <wp:docPr id="1" name="Picture 1" descr="C:\Users\baikakaji\Desktop\DPT LAPTOP\IPO Related\12. Policies\LOGO 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ikakaji\Desktop\DPT LAPTOP\IPO Related\12. Policies\LOGO 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609600"/>
                    </a:xfrm>
                    <a:prstGeom prst="rect">
                      <a:avLst/>
                    </a:prstGeom>
                    <a:noFill/>
                    <a:ln>
                      <a:noFill/>
                    </a:ln>
                  </pic:spPr>
                </pic:pic>
              </a:graphicData>
            </a:graphic>
          </wp:inline>
        </w:drawing>
      </w:r>
    </w:p>
    <w:p w14:paraId="5B36E480" w14:textId="5686DC28" w:rsidR="000575BF" w:rsidRDefault="00CA37E9" w:rsidP="00A1347C">
      <w:pPr>
        <w:tabs>
          <w:tab w:val="left" w:pos="3119"/>
          <w:tab w:val="left" w:pos="3570"/>
        </w:tabs>
        <w:spacing w:before="66" w:after="200"/>
        <w:ind w:left="-142" w:right="-164"/>
        <w:jc w:val="center"/>
        <w:rPr>
          <w:rFonts w:ascii="Times New Roman" w:hAnsi="Times New Roman" w:cs="Times New Roman"/>
          <w:b/>
          <w:sz w:val="32"/>
          <w:szCs w:val="32"/>
        </w:rPr>
      </w:pPr>
      <w:r w:rsidRPr="00525DCB">
        <w:rPr>
          <w:b/>
          <w:noProof/>
          <w:sz w:val="36"/>
          <w:szCs w:val="36"/>
        </w:rPr>
        <w:drawing>
          <wp:inline distT="0" distB="0" distL="0" distR="0" wp14:anchorId="0EB8C02D" wp14:editId="60B1496D">
            <wp:extent cx="5941060" cy="1635826"/>
            <wp:effectExtent l="0" t="0" r="0" b="0"/>
            <wp:docPr id="2" name="Picture 2" descr="C:\Users\baikakaji\Desktop\DPT LAPTOP\IPO Related\12. Policies\BKPL Nam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ikakaji\Desktop\DPT LAPTOP\IPO Related\12. Policies\BKPL Name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1060" cy="1635826"/>
                    </a:xfrm>
                    <a:prstGeom prst="rect">
                      <a:avLst/>
                    </a:prstGeom>
                    <a:noFill/>
                    <a:ln>
                      <a:noFill/>
                    </a:ln>
                  </pic:spPr>
                </pic:pic>
              </a:graphicData>
            </a:graphic>
          </wp:inline>
        </w:drawing>
      </w:r>
    </w:p>
    <w:p w14:paraId="63E8E21B" w14:textId="77777777" w:rsidR="000575BF" w:rsidRDefault="000575BF" w:rsidP="00A1347C">
      <w:pPr>
        <w:tabs>
          <w:tab w:val="left" w:pos="3119"/>
          <w:tab w:val="left" w:pos="3570"/>
        </w:tabs>
        <w:spacing w:before="66" w:after="200"/>
        <w:ind w:left="-142" w:right="-164"/>
        <w:jc w:val="center"/>
        <w:rPr>
          <w:b/>
          <w:sz w:val="36"/>
          <w:szCs w:val="36"/>
        </w:rPr>
      </w:pPr>
    </w:p>
    <w:p w14:paraId="0C5AB497" w14:textId="77777777" w:rsidR="00CA37E9" w:rsidRDefault="00CA37E9" w:rsidP="00A1347C">
      <w:pPr>
        <w:tabs>
          <w:tab w:val="left" w:pos="3119"/>
        </w:tabs>
        <w:spacing w:before="66" w:after="200"/>
        <w:ind w:left="-142" w:right="-164"/>
        <w:jc w:val="center"/>
        <w:rPr>
          <w:b/>
          <w:sz w:val="36"/>
          <w:szCs w:val="36"/>
          <w:u w:val="single"/>
        </w:rPr>
      </w:pPr>
    </w:p>
    <w:p w14:paraId="78371D51" w14:textId="77777777" w:rsidR="008A1B79" w:rsidRDefault="008A1B79" w:rsidP="00A1347C">
      <w:pPr>
        <w:tabs>
          <w:tab w:val="left" w:pos="3119"/>
        </w:tabs>
        <w:spacing w:before="66" w:after="200"/>
        <w:ind w:left="-142" w:right="-164"/>
        <w:jc w:val="center"/>
        <w:rPr>
          <w:b/>
          <w:sz w:val="36"/>
          <w:szCs w:val="36"/>
          <w:u w:val="single"/>
        </w:rPr>
      </w:pPr>
      <w:r w:rsidRPr="008A1B79">
        <w:rPr>
          <w:b/>
          <w:sz w:val="36"/>
          <w:szCs w:val="36"/>
          <w:u w:val="single"/>
        </w:rPr>
        <w:t>Policy on Materiality of Related Party Transactions</w:t>
      </w:r>
    </w:p>
    <w:p w14:paraId="756CA1C3" w14:textId="77777777" w:rsidR="008A1B79" w:rsidRPr="001E6120" w:rsidRDefault="008A1B79" w:rsidP="00A1347C">
      <w:pPr>
        <w:tabs>
          <w:tab w:val="left" w:pos="3119"/>
        </w:tabs>
        <w:spacing w:before="66" w:after="200"/>
        <w:ind w:left="-142" w:right="-164"/>
        <w:rPr>
          <w:b/>
          <w:sz w:val="36"/>
          <w:szCs w:val="36"/>
        </w:rPr>
      </w:pPr>
      <w:r w:rsidRPr="001E6120">
        <w:rPr>
          <w:b/>
          <w:sz w:val="36"/>
          <w:szCs w:val="36"/>
        </w:rPr>
        <w:br w:type="page"/>
      </w:r>
    </w:p>
    <w:p w14:paraId="6386A10F" w14:textId="77777777" w:rsidR="00824EA6" w:rsidRPr="008A1B79" w:rsidRDefault="00247779" w:rsidP="00653989">
      <w:pPr>
        <w:pStyle w:val="Heading1"/>
        <w:tabs>
          <w:tab w:val="left" w:pos="3119"/>
          <w:tab w:val="left" w:pos="10773"/>
        </w:tabs>
        <w:spacing w:before="66" w:after="200" w:line="276" w:lineRule="auto"/>
        <w:ind w:left="-142" w:right="-164"/>
        <w:jc w:val="center"/>
        <w:rPr>
          <w:rFonts w:ascii="Times New Roman" w:hAnsi="Times New Roman" w:cs="Times New Roman"/>
          <w:sz w:val="22"/>
          <w:szCs w:val="22"/>
          <w:u w:val="single"/>
        </w:rPr>
      </w:pPr>
      <w:r w:rsidRPr="008A1B79">
        <w:rPr>
          <w:rFonts w:ascii="Times New Roman" w:hAnsi="Times New Roman" w:cs="Times New Roman"/>
          <w:sz w:val="22"/>
          <w:szCs w:val="22"/>
          <w:u w:val="single"/>
        </w:rPr>
        <w:lastRenderedPageBreak/>
        <w:t>POLICY ON MATERIALIT</w:t>
      </w:r>
      <w:r w:rsidR="008A1B79" w:rsidRPr="008A1B79">
        <w:rPr>
          <w:rFonts w:ascii="Times New Roman" w:hAnsi="Times New Roman" w:cs="Times New Roman"/>
          <w:sz w:val="22"/>
          <w:szCs w:val="22"/>
          <w:u w:val="single"/>
        </w:rPr>
        <w:t>Y OF RELATED PARTY TRANSACTIONS</w:t>
      </w:r>
    </w:p>
    <w:p w14:paraId="3EDDB9F4" w14:textId="77777777" w:rsidR="00824EA6" w:rsidRDefault="00A1347C" w:rsidP="00653989">
      <w:pPr>
        <w:pStyle w:val="BodyText"/>
        <w:tabs>
          <w:tab w:val="left" w:pos="3119"/>
          <w:tab w:val="left" w:pos="10773"/>
        </w:tabs>
        <w:spacing w:before="66" w:after="200" w:line="276" w:lineRule="auto"/>
        <w:ind w:left="-142" w:right="-164"/>
        <w:rPr>
          <w:rFonts w:ascii="Times New Roman" w:hAnsi="Times New Roman" w:cs="Times New Roman"/>
          <w:b/>
          <w:sz w:val="22"/>
          <w:szCs w:val="22"/>
        </w:rPr>
      </w:pPr>
      <w:r>
        <w:rPr>
          <w:rFonts w:ascii="Times New Roman" w:hAnsi="Times New Roman" w:cs="Times New Roman"/>
          <w:b/>
          <w:sz w:val="22"/>
          <w:szCs w:val="22"/>
        </w:rPr>
        <w:t>BACKGROUND</w:t>
      </w:r>
    </w:p>
    <w:p w14:paraId="5B33A8FF" w14:textId="77777777" w:rsidR="00A1347C" w:rsidRPr="00A1347C" w:rsidRDefault="00A1347C" w:rsidP="00653989">
      <w:pPr>
        <w:pStyle w:val="BodyText"/>
        <w:tabs>
          <w:tab w:val="left" w:pos="3119"/>
          <w:tab w:val="left" w:pos="10773"/>
        </w:tabs>
        <w:spacing w:before="66" w:after="200" w:line="276" w:lineRule="auto"/>
        <w:ind w:left="-142" w:right="-164"/>
        <w:jc w:val="both"/>
        <w:rPr>
          <w:rFonts w:ascii="Times New Roman" w:hAnsi="Times New Roman" w:cs="Times New Roman"/>
          <w:sz w:val="22"/>
          <w:szCs w:val="22"/>
        </w:rPr>
      </w:pPr>
      <w:r w:rsidRPr="00A1347C">
        <w:rPr>
          <w:rFonts w:ascii="Times New Roman" w:hAnsi="Times New Roman" w:cs="Times New Roman"/>
          <w:sz w:val="22"/>
          <w:szCs w:val="22"/>
        </w:rPr>
        <w:t>In terms of Regulation 23 of the SEBI (Listing Obligations and Disclosure Requirements</w:t>
      </w:r>
      <w:r w:rsidRPr="00A1347C">
        <w:rPr>
          <w:rFonts w:ascii="Times New Roman" w:hAnsi="Times New Roman" w:cs="Times New Roman"/>
          <w:i/>
          <w:sz w:val="22"/>
          <w:szCs w:val="22"/>
        </w:rPr>
        <w:t>) (“Listing Regulations”)</w:t>
      </w:r>
      <w:r w:rsidRPr="00A1347C">
        <w:rPr>
          <w:rFonts w:ascii="Times New Roman" w:hAnsi="Times New Roman" w:cs="Times New Roman"/>
          <w:sz w:val="22"/>
          <w:szCs w:val="22"/>
        </w:rPr>
        <w:t xml:space="preserve"> every listed entity shall formulate a Policy</w:t>
      </w:r>
      <w:r>
        <w:rPr>
          <w:rFonts w:ascii="Times New Roman" w:hAnsi="Times New Roman" w:cs="Times New Roman"/>
          <w:sz w:val="22"/>
          <w:szCs w:val="22"/>
        </w:rPr>
        <w:t xml:space="preserve"> </w:t>
      </w:r>
      <w:r w:rsidRPr="00A1347C">
        <w:rPr>
          <w:rFonts w:ascii="Times New Roman" w:hAnsi="Times New Roman" w:cs="Times New Roman"/>
          <w:sz w:val="22"/>
          <w:szCs w:val="22"/>
        </w:rPr>
        <w:t>on materiality of Related Party Transactions and dealing with the related party</w:t>
      </w:r>
      <w:r>
        <w:rPr>
          <w:rFonts w:ascii="Times New Roman" w:hAnsi="Times New Roman" w:cs="Times New Roman"/>
          <w:sz w:val="22"/>
          <w:szCs w:val="22"/>
        </w:rPr>
        <w:t xml:space="preserve"> </w:t>
      </w:r>
      <w:r w:rsidRPr="00A1347C">
        <w:rPr>
          <w:rFonts w:ascii="Times New Roman" w:hAnsi="Times New Roman" w:cs="Times New Roman"/>
          <w:sz w:val="22"/>
          <w:szCs w:val="22"/>
        </w:rPr>
        <w:t>transactions. So considering the requirements, the Company has enacted a Policy on</w:t>
      </w:r>
      <w:r>
        <w:rPr>
          <w:rFonts w:ascii="Times New Roman" w:hAnsi="Times New Roman" w:cs="Times New Roman"/>
          <w:sz w:val="22"/>
          <w:szCs w:val="22"/>
        </w:rPr>
        <w:t xml:space="preserve"> </w:t>
      </w:r>
      <w:r w:rsidRPr="00A1347C">
        <w:rPr>
          <w:rFonts w:ascii="Times New Roman" w:hAnsi="Times New Roman" w:cs="Times New Roman"/>
          <w:sz w:val="22"/>
          <w:szCs w:val="22"/>
        </w:rPr>
        <w:t>Materiality of Related Party Transactions and dealing with the Related Party Transactions</w:t>
      </w:r>
      <w:r>
        <w:rPr>
          <w:rFonts w:ascii="Times New Roman" w:hAnsi="Times New Roman" w:cs="Times New Roman"/>
          <w:sz w:val="22"/>
          <w:szCs w:val="22"/>
        </w:rPr>
        <w:t xml:space="preserve"> </w:t>
      </w:r>
      <w:r w:rsidRPr="00A1347C">
        <w:rPr>
          <w:rFonts w:ascii="Times New Roman" w:hAnsi="Times New Roman" w:cs="Times New Roman"/>
          <w:i/>
          <w:sz w:val="22"/>
          <w:szCs w:val="22"/>
        </w:rPr>
        <w:t>(“Policy”)</w:t>
      </w:r>
      <w:r w:rsidRPr="00A1347C">
        <w:rPr>
          <w:rFonts w:ascii="Times New Roman" w:hAnsi="Times New Roman" w:cs="Times New Roman"/>
          <w:sz w:val="22"/>
          <w:szCs w:val="22"/>
        </w:rPr>
        <w:t xml:space="preserve"> in line with Listing Regulations and Companies Act, 2013.</w:t>
      </w:r>
    </w:p>
    <w:p w14:paraId="67E712EE" w14:textId="77777777" w:rsidR="00A1347C" w:rsidRPr="00A1347C" w:rsidRDefault="00A1347C" w:rsidP="00653989">
      <w:pPr>
        <w:pStyle w:val="Heading4"/>
        <w:tabs>
          <w:tab w:val="left" w:pos="3119"/>
          <w:tab w:val="left" w:pos="10773"/>
        </w:tabs>
        <w:spacing w:before="66" w:after="200" w:line="276" w:lineRule="auto"/>
        <w:ind w:left="-142" w:right="-164" w:firstLine="0"/>
        <w:rPr>
          <w:rFonts w:ascii="Times New Roman" w:hAnsi="Times New Roman" w:cs="Times New Roman"/>
          <w:w w:val="105"/>
          <w:sz w:val="22"/>
          <w:szCs w:val="22"/>
        </w:rPr>
      </w:pPr>
      <w:r w:rsidRPr="00A1347C">
        <w:rPr>
          <w:rFonts w:ascii="Times New Roman" w:hAnsi="Times New Roman" w:cs="Times New Roman"/>
          <w:w w:val="105"/>
          <w:sz w:val="22"/>
          <w:szCs w:val="22"/>
        </w:rPr>
        <w:t>OBJECTIVE</w:t>
      </w:r>
    </w:p>
    <w:p w14:paraId="26CE1B90" w14:textId="77777777" w:rsidR="00A1347C" w:rsidRPr="00A1347C" w:rsidRDefault="00653989" w:rsidP="00653989">
      <w:pPr>
        <w:pStyle w:val="BodyText"/>
        <w:tabs>
          <w:tab w:val="left" w:pos="3119"/>
          <w:tab w:val="left" w:pos="10773"/>
        </w:tabs>
        <w:spacing w:before="66" w:after="200" w:line="276" w:lineRule="auto"/>
        <w:ind w:left="-142" w:right="-164"/>
        <w:jc w:val="both"/>
        <w:rPr>
          <w:rFonts w:ascii="Times New Roman" w:hAnsi="Times New Roman" w:cs="Times New Roman"/>
          <w:w w:val="105"/>
          <w:sz w:val="22"/>
          <w:szCs w:val="22"/>
        </w:rPr>
      </w:pPr>
      <w:r>
        <w:rPr>
          <w:rFonts w:ascii="Times New Roman" w:hAnsi="Times New Roman" w:cs="Times New Roman"/>
          <w:w w:val="105"/>
          <w:sz w:val="22"/>
          <w:szCs w:val="22"/>
        </w:rPr>
        <w:t>T</w:t>
      </w:r>
      <w:r w:rsidR="00A1347C" w:rsidRPr="00A1347C">
        <w:rPr>
          <w:rFonts w:ascii="Times New Roman" w:hAnsi="Times New Roman" w:cs="Times New Roman"/>
          <w:w w:val="105"/>
          <w:sz w:val="22"/>
          <w:szCs w:val="22"/>
        </w:rPr>
        <w:t>his policy has been framed to deal with various related party transactions which includes but not limited to material Related Party Transactions or Transaction which are not in the ordinary course of business or on an Arm’s Length basis.</w:t>
      </w:r>
    </w:p>
    <w:p w14:paraId="4C043AC1" w14:textId="77777777" w:rsidR="00A1347C" w:rsidRPr="00A1347C" w:rsidRDefault="00A1347C" w:rsidP="00653989">
      <w:pPr>
        <w:pStyle w:val="BodyText"/>
        <w:tabs>
          <w:tab w:val="left" w:pos="3119"/>
          <w:tab w:val="left" w:pos="10773"/>
        </w:tabs>
        <w:spacing w:before="66" w:after="200" w:line="276" w:lineRule="auto"/>
        <w:ind w:left="-142" w:right="-164"/>
        <w:jc w:val="both"/>
        <w:rPr>
          <w:rFonts w:ascii="Times New Roman" w:hAnsi="Times New Roman" w:cs="Times New Roman"/>
          <w:w w:val="105"/>
          <w:sz w:val="22"/>
          <w:szCs w:val="22"/>
        </w:rPr>
      </w:pPr>
      <w:r w:rsidRPr="00A1347C">
        <w:rPr>
          <w:rFonts w:ascii="Times New Roman" w:hAnsi="Times New Roman" w:cs="Times New Roman"/>
          <w:w w:val="105"/>
          <w:sz w:val="22"/>
          <w:szCs w:val="22"/>
        </w:rPr>
        <w:t>This policy aims to ensure proper approval, disclosure and reporting of transactions as applicable, between the Company and any of its related parties in the best interest of the Company and its stakeholders. This policy deals with identification of the Related Parties, materiality threshold for related party transactions and the manner of dealing with the transactions with Related Parties by the Company keeping in view the provisions of the Act and Listing Regulations</w:t>
      </w:r>
    </w:p>
    <w:p w14:paraId="594ED6FA" w14:textId="77777777" w:rsidR="00824EA6" w:rsidRPr="00046C88" w:rsidRDefault="00B14163" w:rsidP="00653989">
      <w:pPr>
        <w:pStyle w:val="Heading4"/>
        <w:tabs>
          <w:tab w:val="left" w:pos="3119"/>
          <w:tab w:val="left" w:pos="10773"/>
        </w:tabs>
        <w:spacing w:before="66" w:after="200" w:line="276" w:lineRule="auto"/>
        <w:ind w:left="-142" w:right="-164" w:firstLine="0"/>
        <w:rPr>
          <w:rFonts w:ascii="Times New Roman" w:hAnsi="Times New Roman" w:cs="Times New Roman"/>
          <w:sz w:val="22"/>
          <w:szCs w:val="22"/>
        </w:rPr>
      </w:pPr>
      <w:r w:rsidRPr="00046C88">
        <w:rPr>
          <w:rFonts w:ascii="Times New Roman" w:hAnsi="Times New Roman" w:cs="Times New Roman"/>
          <w:w w:val="105"/>
          <w:sz w:val="22"/>
          <w:szCs w:val="22"/>
        </w:rPr>
        <w:t>DEFINITIONS</w:t>
      </w:r>
    </w:p>
    <w:p w14:paraId="409A1EFE" w14:textId="77777777" w:rsidR="00EE0EB1" w:rsidRPr="00EE0EB1" w:rsidRDefault="00EE0EB1" w:rsidP="00653989">
      <w:pPr>
        <w:tabs>
          <w:tab w:val="left" w:pos="3119"/>
          <w:tab w:val="left" w:pos="10773"/>
        </w:tabs>
        <w:spacing w:before="66" w:after="200" w:line="276" w:lineRule="auto"/>
        <w:ind w:left="-142" w:right="-164"/>
        <w:jc w:val="both"/>
        <w:rPr>
          <w:rFonts w:ascii="Times New Roman" w:hAnsi="Times New Roman" w:cs="Times New Roman"/>
          <w:w w:val="105"/>
        </w:rPr>
      </w:pPr>
      <w:r>
        <w:rPr>
          <w:rFonts w:ascii="Times New Roman" w:hAnsi="Times New Roman" w:cs="Times New Roman"/>
          <w:b/>
          <w:w w:val="105"/>
        </w:rPr>
        <w:t>“</w:t>
      </w:r>
      <w:r w:rsidRPr="00EE0EB1">
        <w:rPr>
          <w:rFonts w:ascii="Times New Roman" w:hAnsi="Times New Roman" w:cs="Times New Roman"/>
          <w:b/>
          <w:w w:val="105"/>
        </w:rPr>
        <w:t>Materiality of Related Party Transactions”</w:t>
      </w:r>
      <w:r w:rsidRPr="00EE0EB1">
        <w:rPr>
          <w:rFonts w:ascii="Times New Roman" w:hAnsi="Times New Roman" w:cs="Times New Roman"/>
          <w:w w:val="105"/>
        </w:rPr>
        <w:t xml:space="preserve"> means a transaction with a Related Party if the</w:t>
      </w:r>
      <w:r>
        <w:rPr>
          <w:rFonts w:ascii="Times New Roman" w:hAnsi="Times New Roman" w:cs="Times New Roman"/>
          <w:w w:val="105"/>
        </w:rPr>
        <w:t xml:space="preserve"> </w:t>
      </w:r>
      <w:r w:rsidRPr="00EE0EB1">
        <w:rPr>
          <w:rFonts w:ascii="Times New Roman" w:hAnsi="Times New Roman" w:cs="Times New Roman"/>
          <w:w w:val="105"/>
        </w:rPr>
        <w:t>transaction(s) to be entered into individually or taken together with previous transactions</w:t>
      </w:r>
      <w:r>
        <w:rPr>
          <w:rFonts w:ascii="Times New Roman" w:hAnsi="Times New Roman" w:cs="Times New Roman"/>
          <w:w w:val="105"/>
        </w:rPr>
        <w:t xml:space="preserve"> </w:t>
      </w:r>
      <w:r w:rsidRPr="00EE0EB1">
        <w:rPr>
          <w:rFonts w:ascii="Times New Roman" w:hAnsi="Times New Roman" w:cs="Times New Roman"/>
          <w:w w:val="105"/>
        </w:rPr>
        <w:t>during a financial year exceeds ten percent of the annual consolidated turnover of the</w:t>
      </w:r>
      <w:r>
        <w:rPr>
          <w:rFonts w:ascii="Times New Roman" w:hAnsi="Times New Roman" w:cs="Times New Roman"/>
          <w:w w:val="105"/>
        </w:rPr>
        <w:t xml:space="preserve"> </w:t>
      </w:r>
      <w:r w:rsidRPr="00EE0EB1">
        <w:rPr>
          <w:rFonts w:ascii="Times New Roman" w:hAnsi="Times New Roman" w:cs="Times New Roman"/>
          <w:w w:val="105"/>
        </w:rPr>
        <w:t xml:space="preserve">Company as per the last audited financial statements of the company </w:t>
      </w:r>
    </w:p>
    <w:p w14:paraId="73A3DEDF" w14:textId="77777777" w:rsidR="00824EA6" w:rsidRDefault="00B14163" w:rsidP="00653989">
      <w:pPr>
        <w:tabs>
          <w:tab w:val="left" w:pos="3119"/>
          <w:tab w:val="left" w:pos="10773"/>
        </w:tabs>
        <w:spacing w:before="66" w:after="200" w:line="276" w:lineRule="auto"/>
        <w:ind w:left="-142" w:right="-164"/>
        <w:jc w:val="both"/>
        <w:rPr>
          <w:rFonts w:ascii="Times New Roman" w:hAnsi="Times New Roman" w:cs="Times New Roman"/>
          <w:i/>
          <w:w w:val="105"/>
        </w:rPr>
      </w:pPr>
      <w:r w:rsidRPr="00046C88">
        <w:rPr>
          <w:rFonts w:ascii="Times New Roman" w:hAnsi="Times New Roman" w:cs="Times New Roman"/>
          <w:b/>
          <w:w w:val="105"/>
        </w:rPr>
        <w:t>‘</w:t>
      </w:r>
      <w:r w:rsidR="00EE0EB1" w:rsidRPr="00046C88">
        <w:rPr>
          <w:rFonts w:ascii="Times New Roman" w:hAnsi="Times New Roman" w:cs="Times New Roman"/>
          <w:b/>
          <w:w w:val="105"/>
        </w:rPr>
        <w:t>Related</w:t>
      </w:r>
      <w:r w:rsidR="00EE0EB1">
        <w:rPr>
          <w:rFonts w:ascii="Times New Roman" w:hAnsi="Times New Roman" w:cs="Times New Roman"/>
          <w:b/>
          <w:w w:val="105"/>
        </w:rPr>
        <w:t xml:space="preserve"> </w:t>
      </w:r>
      <w:r w:rsidR="00EE0EB1" w:rsidRPr="00046C88">
        <w:rPr>
          <w:rFonts w:ascii="Times New Roman" w:hAnsi="Times New Roman" w:cs="Times New Roman"/>
          <w:b/>
          <w:w w:val="105"/>
        </w:rPr>
        <w:t>Party'</w:t>
      </w:r>
      <w:r w:rsidR="00EE0EB1">
        <w:rPr>
          <w:rFonts w:ascii="Times New Roman" w:hAnsi="Times New Roman" w:cs="Times New Roman"/>
          <w:b/>
          <w:w w:val="105"/>
        </w:rPr>
        <w:t xml:space="preserve"> </w:t>
      </w:r>
      <w:r w:rsidR="00EE0EB1" w:rsidRPr="00EE0EB1">
        <w:rPr>
          <w:rFonts w:ascii="Times New Roman" w:hAnsi="Times New Roman" w:cs="Times New Roman"/>
          <w:w w:val="105"/>
        </w:rPr>
        <w:t>will have the same meaning as defined under Section 2(76) of the Act or</w:t>
      </w:r>
      <w:r w:rsidR="00EE0EB1">
        <w:rPr>
          <w:rFonts w:ascii="Times New Roman" w:hAnsi="Times New Roman" w:cs="Times New Roman"/>
          <w:w w:val="105"/>
        </w:rPr>
        <w:t xml:space="preserve"> </w:t>
      </w:r>
      <w:r w:rsidR="00EE0EB1" w:rsidRPr="00EE0EB1">
        <w:rPr>
          <w:rFonts w:ascii="Times New Roman" w:hAnsi="Times New Roman" w:cs="Times New Roman"/>
          <w:w w:val="105"/>
        </w:rPr>
        <w:t>under the applicable Accounting Standards, as may be amended from time to time</w:t>
      </w:r>
      <w:r w:rsidRPr="00B14163">
        <w:rPr>
          <w:rFonts w:ascii="Times New Roman" w:hAnsi="Times New Roman" w:cs="Times New Roman"/>
          <w:i/>
          <w:w w:val="105"/>
        </w:rPr>
        <w:t>.</w:t>
      </w:r>
    </w:p>
    <w:p w14:paraId="70AA00BA" w14:textId="77777777" w:rsidR="00EE0EB1" w:rsidRDefault="00EE0EB1" w:rsidP="00653989">
      <w:pPr>
        <w:tabs>
          <w:tab w:val="left" w:pos="3119"/>
          <w:tab w:val="left" w:pos="10773"/>
        </w:tabs>
        <w:spacing w:before="66" w:after="200" w:line="276" w:lineRule="auto"/>
        <w:ind w:left="-142" w:right="-164"/>
        <w:jc w:val="both"/>
        <w:rPr>
          <w:rFonts w:ascii="Times New Roman" w:hAnsi="Times New Roman" w:cs="Times New Roman"/>
        </w:rPr>
      </w:pPr>
      <w:r w:rsidRPr="00EE0EB1">
        <w:rPr>
          <w:rFonts w:ascii="Times New Roman" w:hAnsi="Times New Roman" w:cs="Times New Roman"/>
          <w:b/>
        </w:rPr>
        <w:t>“Relative”</w:t>
      </w:r>
      <w:r w:rsidRPr="00EE0EB1">
        <w:rPr>
          <w:rFonts w:ascii="Times New Roman" w:hAnsi="Times New Roman" w:cs="Times New Roman"/>
        </w:rPr>
        <w:t xml:space="preserve"> in relation to the related party shall have the same meaning as defined in Section 2(77) of the Companies Act, 2013 read with Rule 4 of The Companies (Specification of definition details) Rules, 2014</w:t>
      </w:r>
    </w:p>
    <w:p w14:paraId="44EAD92E" w14:textId="77777777" w:rsidR="00EE0EB1" w:rsidRPr="00EE0EB1" w:rsidRDefault="00EE0EB1" w:rsidP="00653989">
      <w:pPr>
        <w:tabs>
          <w:tab w:val="left" w:pos="3119"/>
          <w:tab w:val="left" w:pos="10773"/>
        </w:tabs>
        <w:spacing w:before="66" w:after="200" w:line="276" w:lineRule="auto"/>
        <w:ind w:left="-142" w:right="-164"/>
        <w:jc w:val="both"/>
        <w:rPr>
          <w:rFonts w:ascii="Times New Roman" w:hAnsi="Times New Roman" w:cs="Times New Roman"/>
        </w:rPr>
      </w:pPr>
      <w:r w:rsidRPr="00EE0EB1">
        <w:rPr>
          <w:rFonts w:ascii="Times New Roman" w:hAnsi="Times New Roman" w:cs="Times New Roman"/>
          <w:b/>
        </w:rPr>
        <w:t>“Related Party Transaction”</w:t>
      </w:r>
      <w:r w:rsidRPr="00EE0EB1">
        <w:rPr>
          <w:rFonts w:ascii="Times New Roman" w:hAnsi="Times New Roman" w:cs="Times New Roman"/>
        </w:rPr>
        <w:t xml:space="preserve"> means</w:t>
      </w:r>
    </w:p>
    <w:p w14:paraId="009A8C10" w14:textId="77777777" w:rsidR="00EE0EB1" w:rsidRPr="00EE0EB1" w:rsidRDefault="00EE0EB1" w:rsidP="00653989">
      <w:pPr>
        <w:pStyle w:val="ListParagraph"/>
        <w:numPr>
          <w:ilvl w:val="0"/>
          <w:numId w:val="38"/>
        </w:numPr>
        <w:tabs>
          <w:tab w:val="left" w:pos="3119"/>
          <w:tab w:val="left" w:pos="10773"/>
        </w:tabs>
        <w:spacing w:before="66" w:after="200" w:line="276" w:lineRule="auto"/>
        <w:ind w:left="426" w:right="-164"/>
        <w:jc w:val="both"/>
        <w:rPr>
          <w:rFonts w:ascii="Times New Roman" w:hAnsi="Times New Roman" w:cs="Times New Roman"/>
        </w:rPr>
      </w:pPr>
      <w:r w:rsidRPr="00EE0EB1">
        <w:rPr>
          <w:rFonts w:ascii="Times New Roman" w:hAnsi="Times New Roman" w:cs="Times New Roman"/>
        </w:rPr>
        <w:t>for the purpose of the Act, specific transactions mentioned in clause (a) to (g) of subsection 1 of Section 188;</w:t>
      </w:r>
    </w:p>
    <w:p w14:paraId="43FBE6D4" w14:textId="77777777" w:rsidR="00EE0EB1" w:rsidRPr="00EE0EB1" w:rsidRDefault="00EE0EB1" w:rsidP="00653989">
      <w:pPr>
        <w:pStyle w:val="ListParagraph"/>
        <w:numPr>
          <w:ilvl w:val="0"/>
          <w:numId w:val="38"/>
        </w:numPr>
        <w:tabs>
          <w:tab w:val="left" w:pos="3119"/>
          <w:tab w:val="left" w:pos="10773"/>
        </w:tabs>
        <w:spacing w:before="66" w:after="200" w:line="276" w:lineRule="auto"/>
        <w:ind w:left="426" w:right="-164"/>
        <w:jc w:val="both"/>
        <w:rPr>
          <w:rFonts w:ascii="Times New Roman" w:hAnsi="Times New Roman" w:cs="Times New Roman"/>
        </w:rPr>
      </w:pPr>
      <w:r w:rsidRPr="00EE0EB1">
        <w:rPr>
          <w:rFonts w:ascii="Times New Roman" w:hAnsi="Times New Roman" w:cs="Times New Roman"/>
        </w:rPr>
        <w:t>for the purpose of Listing Regulations, transfer of resources, services or obligations between a listed entity Related Party, regardless of whether price is charged and a transaction with the related party shall be construed to include a single transaction or a group of transaction in a Contract.</w:t>
      </w:r>
    </w:p>
    <w:p w14:paraId="31D32284" w14:textId="77777777" w:rsidR="00EE0EB1" w:rsidRPr="00EE0EB1" w:rsidRDefault="00EE0EB1" w:rsidP="00653989">
      <w:pPr>
        <w:tabs>
          <w:tab w:val="left" w:pos="3119"/>
          <w:tab w:val="left" w:pos="10773"/>
        </w:tabs>
        <w:spacing w:before="66" w:after="200" w:line="276" w:lineRule="auto"/>
        <w:ind w:left="-142" w:right="-164"/>
        <w:jc w:val="both"/>
        <w:rPr>
          <w:rFonts w:ascii="Times New Roman" w:hAnsi="Times New Roman" w:cs="Times New Roman"/>
        </w:rPr>
      </w:pPr>
      <w:r w:rsidRPr="00EE0EB1">
        <w:rPr>
          <w:rFonts w:ascii="Times New Roman" w:hAnsi="Times New Roman" w:cs="Times New Roman"/>
        </w:rPr>
        <w:t>Any other term not specifically defined hereinabove shall have the same meaning as</w:t>
      </w:r>
      <w:r>
        <w:rPr>
          <w:rFonts w:ascii="Times New Roman" w:hAnsi="Times New Roman" w:cs="Times New Roman"/>
        </w:rPr>
        <w:t xml:space="preserve"> </w:t>
      </w:r>
      <w:r w:rsidRPr="00EE0EB1">
        <w:rPr>
          <w:rFonts w:ascii="Times New Roman" w:hAnsi="Times New Roman" w:cs="Times New Roman"/>
        </w:rPr>
        <w:t>defined under the Act, SEBI (Listing Obligations and Disclosure Requirement) Regulations,</w:t>
      </w:r>
      <w:r>
        <w:rPr>
          <w:rFonts w:ascii="Times New Roman" w:hAnsi="Times New Roman" w:cs="Times New Roman"/>
        </w:rPr>
        <w:t xml:space="preserve"> </w:t>
      </w:r>
      <w:r w:rsidRPr="00EE0EB1">
        <w:rPr>
          <w:rFonts w:ascii="Times New Roman" w:hAnsi="Times New Roman" w:cs="Times New Roman"/>
        </w:rPr>
        <w:t>the Listing Agreement, Securities Contracts (Regulation) Act, 1956 or any other applicable</w:t>
      </w:r>
      <w:r>
        <w:rPr>
          <w:rFonts w:ascii="Times New Roman" w:hAnsi="Times New Roman" w:cs="Times New Roman"/>
        </w:rPr>
        <w:t xml:space="preserve"> </w:t>
      </w:r>
      <w:r w:rsidRPr="00EE0EB1">
        <w:rPr>
          <w:rFonts w:ascii="Times New Roman" w:hAnsi="Times New Roman" w:cs="Times New Roman"/>
        </w:rPr>
        <w:t>law or regulation.</w:t>
      </w:r>
    </w:p>
    <w:p w14:paraId="0BDFFC8C" w14:textId="77777777" w:rsidR="00EE0EB1" w:rsidRPr="00EE0EB1" w:rsidRDefault="00EE0EB1" w:rsidP="00653989">
      <w:pPr>
        <w:pStyle w:val="Heading4"/>
        <w:tabs>
          <w:tab w:val="left" w:pos="3119"/>
          <w:tab w:val="left" w:pos="10773"/>
        </w:tabs>
        <w:spacing w:before="66" w:after="200" w:line="276" w:lineRule="auto"/>
        <w:ind w:left="-142" w:right="-164" w:firstLine="0"/>
        <w:rPr>
          <w:rFonts w:ascii="Times New Roman" w:hAnsi="Times New Roman" w:cs="Times New Roman"/>
          <w:w w:val="105"/>
          <w:sz w:val="22"/>
          <w:szCs w:val="22"/>
        </w:rPr>
      </w:pPr>
      <w:r w:rsidRPr="00EE0EB1">
        <w:rPr>
          <w:rFonts w:ascii="Times New Roman" w:hAnsi="Times New Roman" w:cs="Times New Roman"/>
          <w:w w:val="105"/>
          <w:sz w:val="22"/>
          <w:szCs w:val="22"/>
        </w:rPr>
        <w:t>IDENTIFICATION OF RELATED PARTIES</w:t>
      </w:r>
    </w:p>
    <w:p w14:paraId="2AE82B20" w14:textId="77777777" w:rsidR="00EE0EB1" w:rsidRPr="00EE0EB1" w:rsidRDefault="00EE0EB1" w:rsidP="00653989">
      <w:pPr>
        <w:tabs>
          <w:tab w:val="left" w:pos="3119"/>
          <w:tab w:val="left" w:pos="10773"/>
        </w:tabs>
        <w:spacing w:before="66" w:after="200" w:line="276" w:lineRule="auto"/>
        <w:ind w:left="-142" w:right="-164"/>
        <w:jc w:val="both"/>
        <w:rPr>
          <w:rFonts w:ascii="Times New Roman" w:hAnsi="Times New Roman" w:cs="Times New Roman"/>
          <w:w w:val="105"/>
        </w:rPr>
      </w:pPr>
      <w:r>
        <w:rPr>
          <w:rFonts w:ascii="Times New Roman" w:hAnsi="Times New Roman" w:cs="Times New Roman"/>
          <w:w w:val="105"/>
        </w:rPr>
        <w:t xml:space="preserve">The company </w:t>
      </w:r>
      <w:r w:rsidRPr="00EE0EB1">
        <w:rPr>
          <w:rFonts w:ascii="Times New Roman" w:hAnsi="Times New Roman" w:cs="Times New Roman"/>
          <w:w w:val="105"/>
        </w:rPr>
        <w:t>has devised a proper mechanism for the identification and updating the list of related parties. Each director and Key Managerial Personal is responsible for providing relevant disclosures to the Board or Audit Committee relating to the concern or interest in any company/</w:t>
      </w:r>
      <w:r>
        <w:rPr>
          <w:rFonts w:ascii="Times New Roman" w:hAnsi="Times New Roman" w:cs="Times New Roman"/>
          <w:w w:val="105"/>
        </w:rPr>
        <w:t xml:space="preserve"> </w:t>
      </w:r>
      <w:r w:rsidRPr="00EE0EB1">
        <w:rPr>
          <w:rFonts w:ascii="Times New Roman" w:hAnsi="Times New Roman" w:cs="Times New Roman"/>
          <w:w w:val="105"/>
        </w:rPr>
        <w:t xml:space="preserve">companies or bodies corporate, firms or </w:t>
      </w:r>
      <w:r w:rsidRPr="00EE0EB1">
        <w:rPr>
          <w:rFonts w:ascii="Times New Roman" w:hAnsi="Times New Roman" w:cs="Times New Roman"/>
          <w:w w:val="105"/>
        </w:rPr>
        <w:lastRenderedPageBreak/>
        <w:t>the other association of individuals which shall include shareholding. Such notice shall be provided to the company at the time of appointment and also at the time of first board meeting in every financial year and whenever there is any change in the disclosures already made.</w:t>
      </w:r>
    </w:p>
    <w:p w14:paraId="27CB412B" w14:textId="77777777" w:rsidR="00EE0EB1" w:rsidRPr="00EE0EB1" w:rsidRDefault="00EE0EB1" w:rsidP="00653989">
      <w:pPr>
        <w:tabs>
          <w:tab w:val="left" w:pos="3119"/>
          <w:tab w:val="left" w:pos="10773"/>
        </w:tabs>
        <w:spacing w:before="66" w:after="200" w:line="276" w:lineRule="auto"/>
        <w:ind w:left="-142" w:right="-164"/>
        <w:jc w:val="both"/>
        <w:rPr>
          <w:rFonts w:ascii="Times New Roman" w:hAnsi="Times New Roman" w:cs="Times New Roman"/>
          <w:b/>
          <w:w w:val="105"/>
        </w:rPr>
      </w:pPr>
      <w:r w:rsidRPr="00EE0EB1">
        <w:rPr>
          <w:rFonts w:ascii="Times New Roman" w:hAnsi="Times New Roman" w:cs="Times New Roman"/>
          <w:b/>
          <w:w w:val="105"/>
        </w:rPr>
        <w:t>MANNER OF DEALING WITH RELATED PARTY TRANSACTIONS</w:t>
      </w:r>
    </w:p>
    <w:p w14:paraId="3B8FE098" w14:textId="77777777" w:rsidR="00EE0EB1" w:rsidRPr="00EE0EB1" w:rsidRDefault="00EE0EB1" w:rsidP="00653989">
      <w:pPr>
        <w:tabs>
          <w:tab w:val="left" w:pos="3119"/>
          <w:tab w:val="left" w:pos="10773"/>
        </w:tabs>
        <w:spacing w:before="66" w:after="200" w:line="276" w:lineRule="auto"/>
        <w:ind w:left="-142" w:right="-164"/>
        <w:jc w:val="both"/>
        <w:rPr>
          <w:rFonts w:ascii="Times New Roman" w:hAnsi="Times New Roman" w:cs="Times New Roman"/>
          <w:b/>
          <w:w w:val="105"/>
        </w:rPr>
      </w:pPr>
      <w:r w:rsidRPr="00EE0EB1">
        <w:rPr>
          <w:rFonts w:ascii="Times New Roman" w:hAnsi="Times New Roman" w:cs="Times New Roman"/>
          <w:b/>
          <w:w w:val="105"/>
        </w:rPr>
        <w:t>Review and approval of Audit Committee</w:t>
      </w:r>
      <w:r>
        <w:rPr>
          <w:rFonts w:ascii="Times New Roman" w:hAnsi="Times New Roman" w:cs="Times New Roman"/>
          <w:b/>
          <w:w w:val="105"/>
        </w:rPr>
        <w:t>:</w:t>
      </w:r>
      <w:r w:rsidRPr="00EE0EB1">
        <w:rPr>
          <w:rFonts w:ascii="Times New Roman" w:hAnsi="Times New Roman" w:cs="Times New Roman"/>
          <w:b/>
          <w:w w:val="105"/>
        </w:rPr>
        <w:t xml:space="preserve"> </w:t>
      </w:r>
    </w:p>
    <w:p w14:paraId="19A7F61F" w14:textId="77777777" w:rsidR="00EE0EB1" w:rsidRPr="00EE0EB1" w:rsidRDefault="00EE0EB1" w:rsidP="00653989">
      <w:pPr>
        <w:tabs>
          <w:tab w:val="left" w:pos="3119"/>
          <w:tab w:val="left" w:pos="10773"/>
        </w:tabs>
        <w:spacing w:before="66" w:after="200" w:line="276" w:lineRule="auto"/>
        <w:ind w:left="-142" w:right="-164"/>
        <w:jc w:val="both"/>
        <w:rPr>
          <w:rFonts w:ascii="Times New Roman" w:hAnsi="Times New Roman" w:cs="Times New Roman"/>
          <w:w w:val="105"/>
        </w:rPr>
      </w:pPr>
      <w:r w:rsidRPr="00EE0EB1">
        <w:rPr>
          <w:rFonts w:ascii="Times New Roman" w:hAnsi="Times New Roman" w:cs="Times New Roman"/>
          <w:w w:val="105"/>
        </w:rPr>
        <w:t xml:space="preserve">In terms of Regulation 23 of </w:t>
      </w:r>
      <w:r>
        <w:rPr>
          <w:rFonts w:ascii="Times New Roman" w:hAnsi="Times New Roman" w:cs="Times New Roman"/>
          <w:w w:val="105"/>
        </w:rPr>
        <w:t>Listing Regulation</w:t>
      </w:r>
      <w:r w:rsidRPr="00EE0EB1">
        <w:rPr>
          <w:rFonts w:ascii="Times New Roman" w:hAnsi="Times New Roman" w:cs="Times New Roman"/>
          <w:w w:val="105"/>
        </w:rPr>
        <w:t>, prior approval of the Audit Committee is required for entering into</w:t>
      </w:r>
      <w:r>
        <w:rPr>
          <w:rFonts w:ascii="Times New Roman" w:hAnsi="Times New Roman" w:cs="Times New Roman"/>
          <w:w w:val="105"/>
        </w:rPr>
        <w:t xml:space="preserve"> </w:t>
      </w:r>
      <w:r w:rsidRPr="00EE0EB1">
        <w:rPr>
          <w:rFonts w:ascii="Times New Roman" w:hAnsi="Times New Roman" w:cs="Times New Roman"/>
          <w:w w:val="105"/>
        </w:rPr>
        <w:t>transactions with related parties. Any member of the Committee who is in any way</w:t>
      </w:r>
      <w:r>
        <w:rPr>
          <w:rFonts w:ascii="Times New Roman" w:hAnsi="Times New Roman" w:cs="Times New Roman"/>
          <w:w w:val="105"/>
        </w:rPr>
        <w:t xml:space="preserve"> </w:t>
      </w:r>
      <w:r w:rsidRPr="00EE0EB1">
        <w:rPr>
          <w:rFonts w:ascii="Times New Roman" w:hAnsi="Times New Roman" w:cs="Times New Roman"/>
          <w:w w:val="105"/>
        </w:rPr>
        <w:t>concerned or interested in any Related Party Transaction, shall remain abstain from</w:t>
      </w:r>
      <w:r>
        <w:rPr>
          <w:rFonts w:ascii="Times New Roman" w:hAnsi="Times New Roman" w:cs="Times New Roman"/>
          <w:w w:val="105"/>
        </w:rPr>
        <w:t xml:space="preserve"> </w:t>
      </w:r>
      <w:r w:rsidRPr="00EE0EB1">
        <w:rPr>
          <w:rFonts w:ascii="Times New Roman" w:hAnsi="Times New Roman" w:cs="Times New Roman"/>
          <w:w w:val="105"/>
        </w:rPr>
        <w:t>discussion and voting on any such resolution. Further on regular basis the transactions</w:t>
      </w:r>
      <w:r>
        <w:rPr>
          <w:rFonts w:ascii="Times New Roman" w:hAnsi="Times New Roman" w:cs="Times New Roman"/>
          <w:w w:val="105"/>
        </w:rPr>
        <w:t xml:space="preserve"> </w:t>
      </w:r>
      <w:r w:rsidRPr="00EE0EB1">
        <w:rPr>
          <w:rFonts w:ascii="Times New Roman" w:hAnsi="Times New Roman" w:cs="Times New Roman"/>
          <w:w w:val="105"/>
        </w:rPr>
        <w:t>entered by the Company with the related parties which are in the ordinary course of</w:t>
      </w:r>
      <w:r>
        <w:rPr>
          <w:rFonts w:ascii="Times New Roman" w:hAnsi="Times New Roman" w:cs="Times New Roman"/>
          <w:w w:val="105"/>
        </w:rPr>
        <w:t xml:space="preserve"> </w:t>
      </w:r>
      <w:r w:rsidRPr="00EE0EB1">
        <w:rPr>
          <w:rFonts w:ascii="Times New Roman" w:hAnsi="Times New Roman" w:cs="Times New Roman"/>
          <w:w w:val="105"/>
        </w:rPr>
        <w:t>business and on Arm’s Length basis shall be placed before the committee on quarterly</w:t>
      </w:r>
      <w:r>
        <w:rPr>
          <w:rFonts w:ascii="Times New Roman" w:hAnsi="Times New Roman" w:cs="Times New Roman"/>
          <w:w w:val="105"/>
        </w:rPr>
        <w:t xml:space="preserve"> </w:t>
      </w:r>
      <w:r w:rsidRPr="00EE0EB1">
        <w:rPr>
          <w:rFonts w:ascii="Times New Roman" w:hAnsi="Times New Roman" w:cs="Times New Roman"/>
          <w:w w:val="105"/>
        </w:rPr>
        <w:t>basis for its ratification.</w:t>
      </w:r>
    </w:p>
    <w:p w14:paraId="5B99C100" w14:textId="77777777" w:rsidR="00EE0EB1" w:rsidRPr="00EE0EB1" w:rsidRDefault="00EE0EB1" w:rsidP="00653989">
      <w:pPr>
        <w:tabs>
          <w:tab w:val="left" w:pos="3119"/>
          <w:tab w:val="left" w:pos="10773"/>
        </w:tabs>
        <w:spacing w:before="66" w:after="200" w:line="276" w:lineRule="auto"/>
        <w:ind w:left="-142" w:right="-164"/>
        <w:jc w:val="both"/>
        <w:rPr>
          <w:rFonts w:ascii="Times New Roman" w:hAnsi="Times New Roman" w:cs="Times New Roman"/>
          <w:w w:val="105"/>
        </w:rPr>
      </w:pPr>
      <w:r w:rsidRPr="00EE0EB1">
        <w:rPr>
          <w:rFonts w:ascii="Times New Roman" w:hAnsi="Times New Roman" w:cs="Times New Roman"/>
          <w:w w:val="105"/>
        </w:rPr>
        <w:t>However the Audit committee may grant omnibus approval In case of frequent</w:t>
      </w:r>
      <w:r>
        <w:rPr>
          <w:rFonts w:ascii="Times New Roman" w:hAnsi="Times New Roman" w:cs="Times New Roman"/>
          <w:w w:val="105"/>
        </w:rPr>
        <w:t>/ regular</w:t>
      </w:r>
      <w:r w:rsidRPr="00EE0EB1">
        <w:rPr>
          <w:rFonts w:ascii="Times New Roman" w:hAnsi="Times New Roman" w:cs="Times New Roman"/>
          <w:w w:val="105"/>
        </w:rPr>
        <w:t>/</w:t>
      </w:r>
      <w:r>
        <w:rPr>
          <w:rFonts w:ascii="Times New Roman" w:hAnsi="Times New Roman" w:cs="Times New Roman"/>
          <w:w w:val="105"/>
        </w:rPr>
        <w:t xml:space="preserve"> </w:t>
      </w:r>
      <w:r w:rsidRPr="00EE0EB1">
        <w:rPr>
          <w:rFonts w:ascii="Times New Roman" w:hAnsi="Times New Roman" w:cs="Times New Roman"/>
          <w:w w:val="105"/>
        </w:rPr>
        <w:t>repetitive transactions with related parties which are in the normal/</w:t>
      </w:r>
      <w:r>
        <w:rPr>
          <w:rFonts w:ascii="Times New Roman" w:hAnsi="Times New Roman" w:cs="Times New Roman"/>
          <w:w w:val="105"/>
        </w:rPr>
        <w:t xml:space="preserve"> </w:t>
      </w:r>
      <w:r w:rsidRPr="00EE0EB1">
        <w:rPr>
          <w:rFonts w:ascii="Times New Roman" w:hAnsi="Times New Roman" w:cs="Times New Roman"/>
          <w:w w:val="105"/>
        </w:rPr>
        <w:t>ordinary course of</w:t>
      </w:r>
      <w:r>
        <w:rPr>
          <w:rFonts w:ascii="Times New Roman" w:hAnsi="Times New Roman" w:cs="Times New Roman"/>
          <w:w w:val="105"/>
        </w:rPr>
        <w:t xml:space="preserve"> </w:t>
      </w:r>
      <w:r w:rsidRPr="00EE0EB1">
        <w:rPr>
          <w:rFonts w:ascii="Times New Roman" w:hAnsi="Times New Roman" w:cs="Times New Roman"/>
          <w:w w:val="105"/>
        </w:rPr>
        <w:t>business of the Company. While granting such approval the Audit Committee shall satisfy</w:t>
      </w:r>
      <w:r>
        <w:rPr>
          <w:rFonts w:ascii="Times New Roman" w:hAnsi="Times New Roman" w:cs="Times New Roman"/>
          <w:w w:val="105"/>
        </w:rPr>
        <w:t xml:space="preserve"> </w:t>
      </w:r>
      <w:r w:rsidRPr="00EE0EB1">
        <w:rPr>
          <w:rFonts w:ascii="Times New Roman" w:hAnsi="Times New Roman" w:cs="Times New Roman"/>
          <w:w w:val="105"/>
        </w:rPr>
        <w:t>itself regarding the need for the omnibus approval and that same is in the interest of the</w:t>
      </w:r>
      <w:r>
        <w:rPr>
          <w:rFonts w:ascii="Times New Roman" w:hAnsi="Times New Roman" w:cs="Times New Roman"/>
          <w:w w:val="105"/>
        </w:rPr>
        <w:t xml:space="preserve"> </w:t>
      </w:r>
      <w:r w:rsidRPr="00EE0EB1">
        <w:rPr>
          <w:rFonts w:ascii="Times New Roman" w:hAnsi="Times New Roman" w:cs="Times New Roman"/>
          <w:w w:val="105"/>
        </w:rPr>
        <w:t>Company.</w:t>
      </w:r>
    </w:p>
    <w:p w14:paraId="348E109E" w14:textId="77777777" w:rsidR="00EE0EB1" w:rsidRPr="00EE0EB1" w:rsidRDefault="00EE0EB1" w:rsidP="00653989">
      <w:pPr>
        <w:tabs>
          <w:tab w:val="left" w:pos="3119"/>
          <w:tab w:val="left" w:pos="10773"/>
        </w:tabs>
        <w:spacing w:before="66" w:after="200" w:line="276" w:lineRule="auto"/>
        <w:ind w:left="-142" w:right="-164"/>
        <w:jc w:val="both"/>
        <w:rPr>
          <w:rFonts w:ascii="Times New Roman" w:hAnsi="Times New Roman" w:cs="Times New Roman"/>
          <w:w w:val="105"/>
        </w:rPr>
      </w:pPr>
      <w:r w:rsidRPr="00EE0EB1">
        <w:rPr>
          <w:rFonts w:ascii="Times New Roman" w:hAnsi="Times New Roman" w:cs="Times New Roman"/>
          <w:w w:val="105"/>
        </w:rPr>
        <w:t>The omnibus approval shall specify the following:</w:t>
      </w:r>
    </w:p>
    <w:p w14:paraId="49203B4A" w14:textId="77777777" w:rsidR="00EE0EB1" w:rsidRPr="00EE0EB1" w:rsidRDefault="00EE0EB1" w:rsidP="00653989">
      <w:pPr>
        <w:pStyle w:val="ListParagraph"/>
        <w:numPr>
          <w:ilvl w:val="0"/>
          <w:numId w:val="39"/>
        </w:numPr>
        <w:tabs>
          <w:tab w:val="left" w:pos="3119"/>
          <w:tab w:val="left" w:pos="10773"/>
        </w:tabs>
        <w:spacing w:before="66" w:line="276" w:lineRule="auto"/>
        <w:ind w:right="-164"/>
        <w:jc w:val="both"/>
        <w:rPr>
          <w:rFonts w:ascii="Times New Roman" w:hAnsi="Times New Roman" w:cs="Times New Roman"/>
          <w:w w:val="105"/>
        </w:rPr>
      </w:pPr>
      <w:r w:rsidRPr="00EE0EB1">
        <w:rPr>
          <w:rFonts w:ascii="Times New Roman" w:hAnsi="Times New Roman" w:cs="Times New Roman"/>
          <w:w w:val="105"/>
        </w:rPr>
        <w:t>Name of the related party</w:t>
      </w:r>
    </w:p>
    <w:p w14:paraId="748F6111" w14:textId="77777777" w:rsidR="00EE0EB1" w:rsidRPr="00EE0EB1" w:rsidRDefault="00EE0EB1" w:rsidP="00653989">
      <w:pPr>
        <w:pStyle w:val="ListParagraph"/>
        <w:numPr>
          <w:ilvl w:val="0"/>
          <w:numId w:val="39"/>
        </w:numPr>
        <w:tabs>
          <w:tab w:val="left" w:pos="3119"/>
          <w:tab w:val="left" w:pos="10773"/>
        </w:tabs>
        <w:spacing w:before="66" w:line="276" w:lineRule="auto"/>
        <w:ind w:right="-164"/>
        <w:jc w:val="both"/>
        <w:rPr>
          <w:rFonts w:ascii="Times New Roman" w:hAnsi="Times New Roman" w:cs="Times New Roman"/>
          <w:w w:val="105"/>
        </w:rPr>
      </w:pPr>
      <w:r w:rsidRPr="00EE0EB1">
        <w:rPr>
          <w:rFonts w:ascii="Times New Roman" w:hAnsi="Times New Roman" w:cs="Times New Roman"/>
          <w:w w:val="105"/>
        </w:rPr>
        <w:t>Nature of the transaction</w:t>
      </w:r>
    </w:p>
    <w:p w14:paraId="3B8BCB8D" w14:textId="77777777" w:rsidR="00EE0EB1" w:rsidRPr="00EE0EB1" w:rsidRDefault="00EE0EB1" w:rsidP="00653989">
      <w:pPr>
        <w:pStyle w:val="ListParagraph"/>
        <w:numPr>
          <w:ilvl w:val="0"/>
          <w:numId w:val="39"/>
        </w:numPr>
        <w:tabs>
          <w:tab w:val="left" w:pos="3119"/>
          <w:tab w:val="left" w:pos="10773"/>
        </w:tabs>
        <w:spacing w:before="66" w:line="276" w:lineRule="auto"/>
        <w:ind w:right="-164"/>
        <w:jc w:val="both"/>
        <w:rPr>
          <w:rFonts w:ascii="Times New Roman" w:hAnsi="Times New Roman" w:cs="Times New Roman"/>
          <w:w w:val="105"/>
        </w:rPr>
      </w:pPr>
      <w:r w:rsidRPr="00EE0EB1">
        <w:rPr>
          <w:rFonts w:ascii="Times New Roman" w:hAnsi="Times New Roman" w:cs="Times New Roman"/>
          <w:w w:val="105"/>
        </w:rPr>
        <w:t>Period of the transaction</w:t>
      </w:r>
    </w:p>
    <w:p w14:paraId="7D0CBC28" w14:textId="77777777" w:rsidR="00EE0EB1" w:rsidRPr="00EE0EB1" w:rsidRDefault="00EE0EB1" w:rsidP="00653989">
      <w:pPr>
        <w:pStyle w:val="ListParagraph"/>
        <w:numPr>
          <w:ilvl w:val="0"/>
          <w:numId w:val="39"/>
        </w:numPr>
        <w:tabs>
          <w:tab w:val="left" w:pos="3119"/>
          <w:tab w:val="left" w:pos="10773"/>
        </w:tabs>
        <w:spacing w:before="66" w:line="276" w:lineRule="auto"/>
        <w:ind w:right="-164"/>
        <w:jc w:val="both"/>
        <w:rPr>
          <w:rFonts w:ascii="Times New Roman" w:hAnsi="Times New Roman" w:cs="Times New Roman"/>
          <w:w w:val="105"/>
        </w:rPr>
      </w:pPr>
      <w:r w:rsidRPr="00EE0EB1">
        <w:rPr>
          <w:rFonts w:ascii="Times New Roman" w:hAnsi="Times New Roman" w:cs="Times New Roman"/>
          <w:w w:val="105"/>
        </w:rPr>
        <w:t>Maximum amount of the transactions that can be entered into</w:t>
      </w:r>
    </w:p>
    <w:p w14:paraId="6C9B45DC" w14:textId="77777777" w:rsidR="00EE0EB1" w:rsidRPr="00EE0EB1" w:rsidRDefault="00EE0EB1" w:rsidP="00653989">
      <w:pPr>
        <w:pStyle w:val="ListParagraph"/>
        <w:numPr>
          <w:ilvl w:val="0"/>
          <w:numId w:val="39"/>
        </w:numPr>
        <w:tabs>
          <w:tab w:val="left" w:pos="3119"/>
          <w:tab w:val="left" w:pos="10773"/>
        </w:tabs>
        <w:spacing w:before="66" w:line="276" w:lineRule="auto"/>
        <w:ind w:right="-164"/>
        <w:jc w:val="both"/>
        <w:rPr>
          <w:rFonts w:ascii="Times New Roman" w:hAnsi="Times New Roman" w:cs="Times New Roman"/>
          <w:w w:val="105"/>
        </w:rPr>
      </w:pPr>
      <w:r w:rsidRPr="00EE0EB1">
        <w:rPr>
          <w:rFonts w:ascii="Times New Roman" w:hAnsi="Times New Roman" w:cs="Times New Roman"/>
          <w:w w:val="105"/>
        </w:rPr>
        <w:t>Indicative base price / current contracted price and formula for variation in price, if any</w:t>
      </w:r>
    </w:p>
    <w:p w14:paraId="1BD40887" w14:textId="77777777" w:rsidR="00EE0EB1" w:rsidRPr="00EE0EB1" w:rsidRDefault="00EE0EB1" w:rsidP="00653989">
      <w:pPr>
        <w:pStyle w:val="ListParagraph"/>
        <w:numPr>
          <w:ilvl w:val="0"/>
          <w:numId w:val="39"/>
        </w:numPr>
        <w:tabs>
          <w:tab w:val="left" w:pos="3119"/>
          <w:tab w:val="left" w:pos="10773"/>
        </w:tabs>
        <w:spacing w:before="66" w:after="240" w:line="276" w:lineRule="auto"/>
        <w:ind w:right="-164"/>
        <w:jc w:val="both"/>
        <w:rPr>
          <w:rFonts w:ascii="Times New Roman" w:hAnsi="Times New Roman" w:cs="Times New Roman"/>
          <w:w w:val="105"/>
        </w:rPr>
      </w:pPr>
      <w:r w:rsidRPr="00EE0EB1">
        <w:rPr>
          <w:rFonts w:ascii="Times New Roman" w:hAnsi="Times New Roman" w:cs="Times New Roman"/>
          <w:w w:val="105"/>
        </w:rPr>
        <w:t>Such other conditions as the Audit Committee may deem fit.</w:t>
      </w:r>
    </w:p>
    <w:p w14:paraId="3057E368" w14:textId="77777777" w:rsidR="00EE0EB1" w:rsidRDefault="00EE0EB1" w:rsidP="00653989">
      <w:pPr>
        <w:tabs>
          <w:tab w:val="left" w:pos="3119"/>
          <w:tab w:val="left" w:pos="10773"/>
        </w:tabs>
        <w:spacing w:before="66" w:after="200" w:line="276" w:lineRule="auto"/>
        <w:ind w:left="-142" w:right="-164"/>
        <w:jc w:val="both"/>
        <w:rPr>
          <w:rFonts w:ascii="Times New Roman" w:hAnsi="Times New Roman" w:cs="Times New Roman"/>
          <w:w w:val="105"/>
        </w:rPr>
      </w:pPr>
      <w:r w:rsidRPr="00EE0EB1">
        <w:rPr>
          <w:rFonts w:ascii="Times New Roman" w:hAnsi="Times New Roman" w:cs="Times New Roman"/>
          <w:w w:val="105"/>
        </w:rPr>
        <w:t>Such transactions will be deemed to be pre-approved and may not require any further</w:t>
      </w:r>
      <w:r>
        <w:rPr>
          <w:rFonts w:ascii="Times New Roman" w:hAnsi="Times New Roman" w:cs="Times New Roman"/>
          <w:w w:val="105"/>
        </w:rPr>
        <w:t xml:space="preserve"> </w:t>
      </w:r>
      <w:r w:rsidRPr="00EE0EB1">
        <w:rPr>
          <w:rFonts w:ascii="Times New Roman" w:hAnsi="Times New Roman" w:cs="Times New Roman"/>
          <w:w w:val="105"/>
        </w:rPr>
        <w:t>approval of the Audit Committee for each specific transaction unless the price, value or</w:t>
      </w:r>
      <w:r>
        <w:rPr>
          <w:rFonts w:ascii="Times New Roman" w:hAnsi="Times New Roman" w:cs="Times New Roman"/>
          <w:w w:val="105"/>
        </w:rPr>
        <w:t xml:space="preserve"> </w:t>
      </w:r>
      <w:r w:rsidRPr="00EE0EB1">
        <w:rPr>
          <w:rFonts w:ascii="Times New Roman" w:hAnsi="Times New Roman" w:cs="Times New Roman"/>
          <w:w w:val="105"/>
        </w:rPr>
        <w:t>material terms of the contract or arrangement have been varied/ amended. Any proposed</w:t>
      </w:r>
      <w:r>
        <w:rPr>
          <w:rFonts w:ascii="Times New Roman" w:hAnsi="Times New Roman" w:cs="Times New Roman"/>
          <w:w w:val="105"/>
        </w:rPr>
        <w:t xml:space="preserve"> </w:t>
      </w:r>
      <w:r w:rsidRPr="00EE0EB1">
        <w:rPr>
          <w:rFonts w:ascii="Times New Roman" w:hAnsi="Times New Roman" w:cs="Times New Roman"/>
          <w:w w:val="105"/>
        </w:rPr>
        <w:t>variations/ amendments to these factors shall require a prior approval of the Committee.</w:t>
      </w:r>
      <w:r>
        <w:rPr>
          <w:rFonts w:ascii="Times New Roman" w:hAnsi="Times New Roman" w:cs="Times New Roman"/>
          <w:w w:val="105"/>
        </w:rPr>
        <w:t xml:space="preserve"> </w:t>
      </w:r>
    </w:p>
    <w:p w14:paraId="36BBE7BF" w14:textId="77777777" w:rsidR="00EE0EB1" w:rsidRPr="00EE0EB1" w:rsidRDefault="00EE0EB1" w:rsidP="00653989">
      <w:pPr>
        <w:tabs>
          <w:tab w:val="left" w:pos="3119"/>
          <w:tab w:val="left" w:pos="10773"/>
        </w:tabs>
        <w:spacing w:before="66" w:after="200" w:line="276" w:lineRule="auto"/>
        <w:ind w:left="-142" w:right="-164"/>
        <w:jc w:val="both"/>
        <w:rPr>
          <w:rFonts w:ascii="Times New Roman" w:hAnsi="Times New Roman" w:cs="Times New Roman"/>
          <w:w w:val="105"/>
        </w:rPr>
      </w:pPr>
      <w:r w:rsidRPr="00EE0EB1">
        <w:rPr>
          <w:rFonts w:ascii="Times New Roman" w:hAnsi="Times New Roman" w:cs="Times New Roman"/>
          <w:w w:val="105"/>
        </w:rPr>
        <w:t>Further, where the need of the related party transactions cannot be foreseen and all</w:t>
      </w:r>
      <w:r>
        <w:rPr>
          <w:rFonts w:ascii="Times New Roman" w:hAnsi="Times New Roman" w:cs="Times New Roman"/>
          <w:w w:val="105"/>
        </w:rPr>
        <w:t xml:space="preserve"> </w:t>
      </w:r>
      <w:r w:rsidRPr="00EE0EB1">
        <w:rPr>
          <w:rFonts w:ascii="Times New Roman" w:hAnsi="Times New Roman" w:cs="Times New Roman"/>
          <w:w w:val="105"/>
        </w:rPr>
        <w:t>prescribed details are not available, Committee may grant omnibus approval subject to the</w:t>
      </w:r>
      <w:r>
        <w:rPr>
          <w:rFonts w:ascii="Times New Roman" w:hAnsi="Times New Roman" w:cs="Times New Roman"/>
          <w:w w:val="105"/>
        </w:rPr>
        <w:t xml:space="preserve"> l</w:t>
      </w:r>
      <w:r w:rsidRPr="00EE0EB1">
        <w:rPr>
          <w:rFonts w:ascii="Times New Roman" w:hAnsi="Times New Roman" w:cs="Times New Roman"/>
          <w:w w:val="105"/>
        </w:rPr>
        <w:t>imits as envisaged in the Listing Regulation, from time to time. Further, the Committee</w:t>
      </w:r>
      <w:r>
        <w:rPr>
          <w:rFonts w:ascii="Times New Roman" w:hAnsi="Times New Roman" w:cs="Times New Roman"/>
          <w:w w:val="105"/>
        </w:rPr>
        <w:t xml:space="preserve"> </w:t>
      </w:r>
      <w:r w:rsidRPr="00EE0EB1">
        <w:rPr>
          <w:rFonts w:ascii="Times New Roman" w:hAnsi="Times New Roman" w:cs="Times New Roman"/>
          <w:w w:val="105"/>
        </w:rPr>
        <w:t>shall on quarterly basis review and assess such transactions including the limits to ensure</w:t>
      </w:r>
      <w:r>
        <w:rPr>
          <w:rFonts w:ascii="Times New Roman" w:hAnsi="Times New Roman" w:cs="Times New Roman"/>
          <w:w w:val="105"/>
        </w:rPr>
        <w:t xml:space="preserve"> </w:t>
      </w:r>
      <w:r w:rsidRPr="00EE0EB1">
        <w:rPr>
          <w:rFonts w:ascii="Times New Roman" w:hAnsi="Times New Roman" w:cs="Times New Roman"/>
          <w:w w:val="105"/>
        </w:rPr>
        <w:t>that they are in compliance with this Policy. The omnibus approval shall be valid for a</w:t>
      </w:r>
      <w:r>
        <w:rPr>
          <w:rFonts w:ascii="Times New Roman" w:hAnsi="Times New Roman" w:cs="Times New Roman"/>
          <w:w w:val="105"/>
        </w:rPr>
        <w:t xml:space="preserve"> </w:t>
      </w:r>
      <w:r w:rsidRPr="00EE0EB1">
        <w:rPr>
          <w:rFonts w:ascii="Times New Roman" w:hAnsi="Times New Roman" w:cs="Times New Roman"/>
          <w:w w:val="105"/>
        </w:rPr>
        <w:t>period of one year and fresh approval shall be obtained after the expiry of one year.</w:t>
      </w:r>
    </w:p>
    <w:p w14:paraId="61B6517E" w14:textId="77777777" w:rsidR="00EE0EB1" w:rsidRPr="00F753E5" w:rsidRDefault="00EE0EB1" w:rsidP="00653989">
      <w:pPr>
        <w:tabs>
          <w:tab w:val="left" w:pos="3119"/>
          <w:tab w:val="left" w:pos="10773"/>
        </w:tabs>
        <w:spacing w:before="66" w:after="200" w:line="276" w:lineRule="auto"/>
        <w:ind w:left="-142" w:right="-164"/>
        <w:jc w:val="both"/>
        <w:rPr>
          <w:rFonts w:ascii="Times New Roman" w:hAnsi="Times New Roman" w:cs="Times New Roman"/>
          <w:b/>
          <w:w w:val="105"/>
        </w:rPr>
      </w:pPr>
      <w:r w:rsidRPr="00F753E5">
        <w:rPr>
          <w:rFonts w:ascii="Times New Roman" w:hAnsi="Times New Roman" w:cs="Times New Roman"/>
          <w:b/>
          <w:w w:val="105"/>
        </w:rPr>
        <w:t>Approval by the Board</w:t>
      </w:r>
      <w:r w:rsidR="00653989">
        <w:rPr>
          <w:rFonts w:ascii="Times New Roman" w:hAnsi="Times New Roman" w:cs="Times New Roman"/>
          <w:b/>
          <w:w w:val="105"/>
        </w:rPr>
        <w:t>:</w:t>
      </w:r>
    </w:p>
    <w:p w14:paraId="2A613713" w14:textId="77777777" w:rsidR="00EE0EB1" w:rsidRPr="00EE0EB1" w:rsidRDefault="00EE0EB1" w:rsidP="00653989">
      <w:pPr>
        <w:tabs>
          <w:tab w:val="left" w:pos="3119"/>
          <w:tab w:val="left" w:pos="10773"/>
        </w:tabs>
        <w:spacing w:before="66" w:after="200" w:line="276" w:lineRule="auto"/>
        <w:ind w:left="-142" w:right="-164"/>
        <w:jc w:val="both"/>
        <w:rPr>
          <w:rFonts w:ascii="Times New Roman" w:hAnsi="Times New Roman" w:cs="Times New Roman"/>
          <w:w w:val="105"/>
        </w:rPr>
      </w:pPr>
      <w:r w:rsidRPr="00EE0EB1">
        <w:rPr>
          <w:rFonts w:ascii="Times New Roman" w:hAnsi="Times New Roman" w:cs="Times New Roman"/>
          <w:w w:val="105"/>
        </w:rPr>
        <w:t>The Related Party transactions as specified under Section (1) of the Section 188 of Act,</w:t>
      </w:r>
      <w:r w:rsidR="00F753E5">
        <w:rPr>
          <w:rFonts w:ascii="Times New Roman" w:hAnsi="Times New Roman" w:cs="Times New Roman"/>
          <w:w w:val="105"/>
        </w:rPr>
        <w:t xml:space="preserve"> </w:t>
      </w:r>
      <w:r w:rsidRPr="00EE0EB1">
        <w:rPr>
          <w:rFonts w:ascii="Times New Roman" w:hAnsi="Times New Roman" w:cs="Times New Roman"/>
          <w:w w:val="105"/>
        </w:rPr>
        <w:t>which are not in the ordinary course of business and on an Arm’s Length basis, shall</w:t>
      </w:r>
      <w:r w:rsidR="00F753E5">
        <w:rPr>
          <w:rFonts w:ascii="Times New Roman" w:hAnsi="Times New Roman" w:cs="Times New Roman"/>
          <w:w w:val="105"/>
        </w:rPr>
        <w:t xml:space="preserve"> </w:t>
      </w:r>
      <w:r w:rsidRPr="00EE0EB1">
        <w:rPr>
          <w:rFonts w:ascii="Times New Roman" w:hAnsi="Times New Roman" w:cs="Times New Roman"/>
          <w:w w:val="105"/>
        </w:rPr>
        <w:t>require approval of the Board. Further If the Committee is of the view that certain Related</w:t>
      </w:r>
      <w:r w:rsidR="00F753E5">
        <w:rPr>
          <w:rFonts w:ascii="Times New Roman" w:hAnsi="Times New Roman" w:cs="Times New Roman"/>
          <w:w w:val="105"/>
        </w:rPr>
        <w:t xml:space="preserve"> </w:t>
      </w:r>
      <w:r w:rsidRPr="00EE0EB1">
        <w:rPr>
          <w:rFonts w:ascii="Times New Roman" w:hAnsi="Times New Roman" w:cs="Times New Roman"/>
          <w:w w:val="105"/>
        </w:rPr>
        <w:t>Party Transaction(s) should be brought before the Board or if the Board in any case elects</w:t>
      </w:r>
      <w:r w:rsidR="00F753E5">
        <w:rPr>
          <w:rFonts w:ascii="Times New Roman" w:hAnsi="Times New Roman" w:cs="Times New Roman"/>
          <w:w w:val="105"/>
        </w:rPr>
        <w:t xml:space="preserve"> </w:t>
      </w:r>
      <w:r w:rsidRPr="00EE0EB1">
        <w:rPr>
          <w:rFonts w:ascii="Times New Roman" w:hAnsi="Times New Roman" w:cs="Times New Roman"/>
          <w:w w:val="105"/>
        </w:rPr>
        <w:t>to review any such matter or it is specifically provided under any other provision of the Act</w:t>
      </w:r>
      <w:r w:rsidR="00F753E5">
        <w:rPr>
          <w:rFonts w:ascii="Times New Roman" w:hAnsi="Times New Roman" w:cs="Times New Roman"/>
          <w:w w:val="105"/>
        </w:rPr>
        <w:t xml:space="preserve"> </w:t>
      </w:r>
      <w:r w:rsidRPr="00EE0EB1">
        <w:rPr>
          <w:rFonts w:ascii="Times New Roman" w:hAnsi="Times New Roman" w:cs="Times New Roman"/>
          <w:w w:val="105"/>
        </w:rPr>
        <w:t>to be passed by the Board, then the Board shall consider and approve such Related Party</w:t>
      </w:r>
      <w:r w:rsidR="00F753E5">
        <w:rPr>
          <w:rFonts w:ascii="Times New Roman" w:hAnsi="Times New Roman" w:cs="Times New Roman"/>
          <w:w w:val="105"/>
        </w:rPr>
        <w:t xml:space="preserve"> </w:t>
      </w:r>
      <w:r w:rsidRPr="00EE0EB1">
        <w:rPr>
          <w:rFonts w:ascii="Times New Roman" w:hAnsi="Times New Roman" w:cs="Times New Roman"/>
          <w:w w:val="105"/>
        </w:rPr>
        <w:t>Transactions.</w:t>
      </w:r>
    </w:p>
    <w:p w14:paraId="6E8AA7BF" w14:textId="77777777" w:rsidR="00F753E5" w:rsidRDefault="00EE0EB1" w:rsidP="00653989">
      <w:pPr>
        <w:tabs>
          <w:tab w:val="left" w:pos="3119"/>
          <w:tab w:val="left" w:pos="10773"/>
        </w:tabs>
        <w:spacing w:before="66" w:after="200" w:line="276" w:lineRule="auto"/>
        <w:ind w:left="-142" w:right="-164"/>
        <w:jc w:val="both"/>
        <w:rPr>
          <w:rFonts w:ascii="Times New Roman" w:hAnsi="Times New Roman" w:cs="Times New Roman"/>
          <w:w w:val="105"/>
        </w:rPr>
      </w:pPr>
      <w:r w:rsidRPr="00EE0EB1">
        <w:rPr>
          <w:rFonts w:ascii="Times New Roman" w:hAnsi="Times New Roman" w:cs="Times New Roman"/>
          <w:w w:val="105"/>
        </w:rPr>
        <w:t>Where any Director is interested in any Contract or Arrangement with a related party, such</w:t>
      </w:r>
      <w:r w:rsidR="00F753E5">
        <w:rPr>
          <w:rFonts w:ascii="Times New Roman" w:hAnsi="Times New Roman" w:cs="Times New Roman"/>
          <w:w w:val="105"/>
        </w:rPr>
        <w:t xml:space="preserve"> </w:t>
      </w:r>
      <w:r w:rsidRPr="00EE0EB1">
        <w:rPr>
          <w:rFonts w:ascii="Times New Roman" w:hAnsi="Times New Roman" w:cs="Times New Roman"/>
          <w:w w:val="105"/>
        </w:rPr>
        <w:t xml:space="preserve">Director shall not </w:t>
      </w:r>
      <w:r w:rsidRPr="00EE0EB1">
        <w:rPr>
          <w:rFonts w:ascii="Times New Roman" w:hAnsi="Times New Roman" w:cs="Times New Roman"/>
          <w:w w:val="105"/>
        </w:rPr>
        <w:lastRenderedPageBreak/>
        <w:t>be present at the meeting during the discussions on the subject matter</w:t>
      </w:r>
      <w:r w:rsidR="00F753E5">
        <w:rPr>
          <w:rFonts w:ascii="Times New Roman" w:hAnsi="Times New Roman" w:cs="Times New Roman"/>
          <w:w w:val="105"/>
        </w:rPr>
        <w:t xml:space="preserve"> </w:t>
      </w:r>
      <w:r w:rsidRPr="00EE0EB1">
        <w:rPr>
          <w:rFonts w:ascii="Times New Roman" w:hAnsi="Times New Roman" w:cs="Times New Roman"/>
          <w:w w:val="105"/>
        </w:rPr>
        <w:t>of the resolution relating to such contract or arrangement.</w:t>
      </w:r>
      <w:r w:rsidR="00F753E5">
        <w:rPr>
          <w:rFonts w:ascii="Times New Roman" w:hAnsi="Times New Roman" w:cs="Times New Roman"/>
          <w:w w:val="105"/>
        </w:rPr>
        <w:t xml:space="preserve"> </w:t>
      </w:r>
    </w:p>
    <w:p w14:paraId="58522E0A" w14:textId="77777777" w:rsidR="00F753E5" w:rsidRPr="00F753E5" w:rsidRDefault="00EE0EB1" w:rsidP="00653989">
      <w:pPr>
        <w:tabs>
          <w:tab w:val="left" w:pos="3119"/>
          <w:tab w:val="left" w:pos="10773"/>
        </w:tabs>
        <w:spacing w:before="66" w:after="200" w:line="276" w:lineRule="auto"/>
        <w:ind w:left="-142" w:right="-164"/>
        <w:jc w:val="both"/>
        <w:rPr>
          <w:rFonts w:ascii="Times New Roman" w:hAnsi="Times New Roman" w:cs="Times New Roman"/>
          <w:b/>
          <w:w w:val="105"/>
        </w:rPr>
      </w:pPr>
      <w:r w:rsidRPr="00F753E5">
        <w:rPr>
          <w:rFonts w:ascii="Times New Roman" w:hAnsi="Times New Roman" w:cs="Times New Roman"/>
          <w:b/>
          <w:w w:val="105"/>
        </w:rPr>
        <w:t>Approval of Shareholders</w:t>
      </w:r>
      <w:r w:rsidR="00653989">
        <w:rPr>
          <w:rFonts w:ascii="Times New Roman" w:hAnsi="Times New Roman" w:cs="Times New Roman"/>
          <w:b/>
          <w:w w:val="105"/>
        </w:rPr>
        <w:t>:</w:t>
      </w:r>
    </w:p>
    <w:p w14:paraId="63BD25F3" w14:textId="77777777" w:rsidR="00EE0EB1" w:rsidRPr="00EE0EB1" w:rsidRDefault="00EE0EB1" w:rsidP="00653989">
      <w:pPr>
        <w:tabs>
          <w:tab w:val="left" w:pos="3119"/>
          <w:tab w:val="left" w:pos="10773"/>
        </w:tabs>
        <w:spacing w:before="66" w:after="200" w:line="276" w:lineRule="auto"/>
        <w:ind w:left="-142" w:right="-164"/>
        <w:jc w:val="both"/>
        <w:rPr>
          <w:rFonts w:ascii="Times New Roman" w:hAnsi="Times New Roman" w:cs="Times New Roman"/>
          <w:w w:val="105"/>
        </w:rPr>
      </w:pPr>
      <w:r w:rsidRPr="00EE0EB1">
        <w:rPr>
          <w:rFonts w:ascii="Times New Roman" w:hAnsi="Times New Roman" w:cs="Times New Roman"/>
          <w:w w:val="105"/>
        </w:rPr>
        <w:t>a) All Material Related Party Transactions shall require approval of the shareholders</w:t>
      </w:r>
      <w:r w:rsidR="00F753E5">
        <w:rPr>
          <w:rFonts w:ascii="Times New Roman" w:hAnsi="Times New Roman" w:cs="Times New Roman"/>
          <w:w w:val="105"/>
        </w:rPr>
        <w:t xml:space="preserve"> </w:t>
      </w:r>
      <w:r w:rsidRPr="00EE0EB1">
        <w:rPr>
          <w:rFonts w:ascii="Times New Roman" w:hAnsi="Times New Roman" w:cs="Times New Roman"/>
          <w:w w:val="105"/>
        </w:rPr>
        <w:t>through a resolution and the Related Parties shall abstain from voting on such</w:t>
      </w:r>
      <w:r w:rsidR="00F753E5">
        <w:rPr>
          <w:rFonts w:ascii="Times New Roman" w:hAnsi="Times New Roman" w:cs="Times New Roman"/>
          <w:w w:val="105"/>
        </w:rPr>
        <w:t xml:space="preserve"> </w:t>
      </w:r>
      <w:r w:rsidRPr="00EE0EB1">
        <w:rPr>
          <w:rFonts w:ascii="Times New Roman" w:hAnsi="Times New Roman" w:cs="Times New Roman"/>
          <w:w w:val="105"/>
        </w:rPr>
        <w:t>resolution (for the purpose of Listing Regulations).</w:t>
      </w:r>
    </w:p>
    <w:p w14:paraId="6A65BFD4" w14:textId="77777777" w:rsidR="00EE0EB1" w:rsidRPr="00EE0EB1" w:rsidRDefault="00EE0EB1" w:rsidP="00653989">
      <w:pPr>
        <w:tabs>
          <w:tab w:val="left" w:pos="3119"/>
          <w:tab w:val="left" w:pos="10773"/>
        </w:tabs>
        <w:spacing w:before="66" w:after="200" w:line="276" w:lineRule="auto"/>
        <w:ind w:left="-142" w:right="-164"/>
        <w:jc w:val="both"/>
        <w:rPr>
          <w:rFonts w:ascii="Times New Roman" w:hAnsi="Times New Roman" w:cs="Times New Roman"/>
          <w:w w:val="105"/>
        </w:rPr>
      </w:pPr>
      <w:r w:rsidRPr="00EE0EB1">
        <w:rPr>
          <w:rFonts w:ascii="Times New Roman" w:hAnsi="Times New Roman" w:cs="Times New Roman"/>
          <w:w w:val="105"/>
        </w:rPr>
        <w:t>b) All the related party transaction(s) to be entered into in terms clauses (a) to (e) of subsection 1 of Section 188 the value/</w:t>
      </w:r>
      <w:r w:rsidR="00F753E5">
        <w:rPr>
          <w:rFonts w:ascii="Times New Roman" w:hAnsi="Times New Roman" w:cs="Times New Roman"/>
          <w:w w:val="105"/>
        </w:rPr>
        <w:t xml:space="preserve"> </w:t>
      </w:r>
      <w:r w:rsidRPr="00EE0EB1">
        <w:rPr>
          <w:rFonts w:ascii="Times New Roman" w:hAnsi="Times New Roman" w:cs="Times New Roman"/>
          <w:w w:val="105"/>
        </w:rPr>
        <w:t>consideration of which is in excess of their</w:t>
      </w:r>
      <w:r w:rsidR="00F753E5">
        <w:rPr>
          <w:rFonts w:ascii="Times New Roman" w:hAnsi="Times New Roman" w:cs="Times New Roman"/>
          <w:w w:val="105"/>
        </w:rPr>
        <w:t xml:space="preserve"> </w:t>
      </w:r>
      <w:r w:rsidRPr="00EE0EB1">
        <w:rPr>
          <w:rFonts w:ascii="Times New Roman" w:hAnsi="Times New Roman" w:cs="Times New Roman"/>
          <w:w w:val="105"/>
        </w:rPr>
        <w:t>respective limits specified under Rule 15(3) of the Companies (Meetings of Board and</w:t>
      </w:r>
      <w:r w:rsidR="00F753E5">
        <w:rPr>
          <w:rFonts w:ascii="Times New Roman" w:hAnsi="Times New Roman" w:cs="Times New Roman"/>
          <w:w w:val="105"/>
        </w:rPr>
        <w:t xml:space="preserve"> </w:t>
      </w:r>
      <w:r w:rsidRPr="00EE0EB1">
        <w:rPr>
          <w:rFonts w:ascii="Times New Roman" w:hAnsi="Times New Roman" w:cs="Times New Roman"/>
          <w:w w:val="105"/>
        </w:rPr>
        <w:t>its Powers) Rule, 2014 other than Transactions specified in the Para (a) above and the</w:t>
      </w:r>
      <w:r w:rsidR="00F753E5">
        <w:rPr>
          <w:rFonts w:ascii="Times New Roman" w:hAnsi="Times New Roman" w:cs="Times New Roman"/>
          <w:w w:val="105"/>
        </w:rPr>
        <w:t xml:space="preserve"> </w:t>
      </w:r>
      <w:r w:rsidRPr="00EE0EB1">
        <w:rPr>
          <w:rFonts w:ascii="Times New Roman" w:hAnsi="Times New Roman" w:cs="Times New Roman"/>
          <w:w w:val="105"/>
        </w:rPr>
        <w:t>transactions which are in ordinary course of business and on Arm’s Length basis shall</w:t>
      </w:r>
      <w:r w:rsidR="00F753E5">
        <w:rPr>
          <w:rFonts w:ascii="Times New Roman" w:hAnsi="Times New Roman" w:cs="Times New Roman"/>
          <w:w w:val="105"/>
        </w:rPr>
        <w:t xml:space="preserve"> </w:t>
      </w:r>
      <w:r w:rsidRPr="00EE0EB1">
        <w:rPr>
          <w:rFonts w:ascii="Times New Roman" w:hAnsi="Times New Roman" w:cs="Times New Roman"/>
          <w:w w:val="105"/>
        </w:rPr>
        <w:t>require approval of the shareholders. No member of the Company shall vote on any</w:t>
      </w:r>
      <w:r w:rsidR="00F753E5">
        <w:rPr>
          <w:rFonts w:ascii="Times New Roman" w:hAnsi="Times New Roman" w:cs="Times New Roman"/>
          <w:w w:val="105"/>
        </w:rPr>
        <w:t xml:space="preserve"> </w:t>
      </w:r>
      <w:r w:rsidRPr="00EE0EB1">
        <w:rPr>
          <w:rFonts w:ascii="Times New Roman" w:hAnsi="Times New Roman" w:cs="Times New Roman"/>
          <w:w w:val="105"/>
        </w:rPr>
        <w:t>resolution involving a transaction if such member is a related party.</w:t>
      </w:r>
    </w:p>
    <w:p w14:paraId="5C7D1F13" w14:textId="77777777" w:rsidR="00EE0EB1" w:rsidRPr="00F753E5" w:rsidRDefault="00EE0EB1" w:rsidP="00653989">
      <w:pPr>
        <w:tabs>
          <w:tab w:val="left" w:pos="3119"/>
          <w:tab w:val="left" w:pos="10773"/>
        </w:tabs>
        <w:spacing w:before="66" w:after="200" w:line="276" w:lineRule="auto"/>
        <w:ind w:left="-142" w:right="-164"/>
        <w:jc w:val="both"/>
        <w:rPr>
          <w:rFonts w:ascii="Times New Roman" w:hAnsi="Times New Roman" w:cs="Times New Roman"/>
          <w:b/>
          <w:w w:val="105"/>
        </w:rPr>
      </w:pPr>
      <w:r w:rsidRPr="00F753E5">
        <w:rPr>
          <w:rFonts w:ascii="Times New Roman" w:hAnsi="Times New Roman" w:cs="Times New Roman"/>
          <w:b/>
          <w:w w:val="105"/>
        </w:rPr>
        <w:t>Related Party Transactions not previously approved</w:t>
      </w:r>
      <w:r w:rsidR="00653989">
        <w:rPr>
          <w:rFonts w:ascii="Times New Roman" w:hAnsi="Times New Roman" w:cs="Times New Roman"/>
          <w:b/>
          <w:w w:val="105"/>
        </w:rPr>
        <w:t>:</w:t>
      </w:r>
    </w:p>
    <w:p w14:paraId="471E0DCB" w14:textId="77777777" w:rsidR="00EE0EB1" w:rsidRPr="00EE0EB1" w:rsidRDefault="00EE0EB1" w:rsidP="00653989">
      <w:pPr>
        <w:tabs>
          <w:tab w:val="left" w:pos="3119"/>
          <w:tab w:val="left" w:pos="10773"/>
        </w:tabs>
        <w:spacing w:before="66" w:after="200" w:line="276" w:lineRule="auto"/>
        <w:ind w:left="-142" w:right="-164"/>
        <w:jc w:val="both"/>
        <w:rPr>
          <w:rFonts w:ascii="Times New Roman" w:hAnsi="Times New Roman" w:cs="Times New Roman"/>
          <w:w w:val="105"/>
        </w:rPr>
      </w:pPr>
      <w:r w:rsidRPr="00EE0EB1">
        <w:rPr>
          <w:rFonts w:ascii="Times New Roman" w:hAnsi="Times New Roman" w:cs="Times New Roman"/>
          <w:w w:val="105"/>
        </w:rPr>
        <w:t>If at any instance, the Company becomes aware of a Related Party Transaction that has not</w:t>
      </w:r>
      <w:r w:rsidR="00F753E5">
        <w:rPr>
          <w:rFonts w:ascii="Times New Roman" w:hAnsi="Times New Roman" w:cs="Times New Roman"/>
          <w:w w:val="105"/>
        </w:rPr>
        <w:t xml:space="preserve"> </w:t>
      </w:r>
      <w:r w:rsidRPr="00EE0EB1">
        <w:rPr>
          <w:rFonts w:ascii="Times New Roman" w:hAnsi="Times New Roman" w:cs="Times New Roman"/>
          <w:w w:val="105"/>
        </w:rPr>
        <w:t>been approved or ratified, the transaction shall be placed as promptly as practicable</w:t>
      </w:r>
      <w:r w:rsidR="00F753E5">
        <w:rPr>
          <w:rFonts w:ascii="Times New Roman" w:hAnsi="Times New Roman" w:cs="Times New Roman"/>
          <w:w w:val="105"/>
        </w:rPr>
        <w:t xml:space="preserve"> </w:t>
      </w:r>
      <w:r w:rsidRPr="00EE0EB1">
        <w:rPr>
          <w:rFonts w:ascii="Times New Roman" w:hAnsi="Times New Roman" w:cs="Times New Roman"/>
          <w:w w:val="105"/>
        </w:rPr>
        <w:t>before the Committee or Board or the Shareholders as may be required in accordance with</w:t>
      </w:r>
      <w:r w:rsidR="00F753E5">
        <w:rPr>
          <w:rFonts w:ascii="Times New Roman" w:hAnsi="Times New Roman" w:cs="Times New Roman"/>
          <w:w w:val="105"/>
        </w:rPr>
        <w:t xml:space="preserve"> </w:t>
      </w:r>
      <w:r w:rsidRPr="00EE0EB1">
        <w:rPr>
          <w:rFonts w:ascii="Times New Roman" w:hAnsi="Times New Roman" w:cs="Times New Roman"/>
          <w:w w:val="105"/>
        </w:rPr>
        <w:t>this Policy for review and ratification/approval.</w:t>
      </w:r>
    </w:p>
    <w:p w14:paraId="6704022E" w14:textId="77777777" w:rsidR="00EE0EB1" w:rsidRPr="00EE0EB1" w:rsidRDefault="00EE0EB1" w:rsidP="00653989">
      <w:pPr>
        <w:tabs>
          <w:tab w:val="left" w:pos="3119"/>
          <w:tab w:val="left" w:pos="10773"/>
        </w:tabs>
        <w:spacing w:before="66" w:after="200" w:line="276" w:lineRule="auto"/>
        <w:ind w:left="-142" w:right="-164"/>
        <w:jc w:val="both"/>
        <w:rPr>
          <w:rFonts w:ascii="Times New Roman" w:hAnsi="Times New Roman" w:cs="Times New Roman"/>
          <w:w w:val="105"/>
        </w:rPr>
      </w:pPr>
      <w:r w:rsidRPr="00EE0EB1">
        <w:rPr>
          <w:rFonts w:ascii="Times New Roman" w:hAnsi="Times New Roman" w:cs="Times New Roman"/>
          <w:w w:val="105"/>
        </w:rPr>
        <w:t>The Committee or the Board or the Shareholders shall consider all relevant facts and</w:t>
      </w:r>
      <w:r w:rsidR="00F753E5">
        <w:rPr>
          <w:rFonts w:ascii="Times New Roman" w:hAnsi="Times New Roman" w:cs="Times New Roman"/>
          <w:w w:val="105"/>
        </w:rPr>
        <w:t xml:space="preserve"> </w:t>
      </w:r>
      <w:r w:rsidRPr="00EE0EB1">
        <w:rPr>
          <w:rFonts w:ascii="Times New Roman" w:hAnsi="Times New Roman" w:cs="Times New Roman"/>
          <w:w w:val="105"/>
        </w:rPr>
        <w:t>circumstances in respect of any such transaction(s) and shall evaluate all options available</w:t>
      </w:r>
      <w:r w:rsidR="00F753E5">
        <w:rPr>
          <w:rFonts w:ascii="Times New Roman" w:hAnsi="Times New Roman" w:cs="Times New Roman"/>
          <w:w w:val="105"/>
        </w:rPr>
        <w:t xml:space="preserve"> </w:t>
      </w:r>
      <w:r w:rsidRPr="00EE0EB1">
        <w:rPr>
          <w:rFonts w:ascii="Times New Roman" w:hAnsi="Times New Roman" w:cs="Times New Roman"/>
          <w:w w:val="105"/>
        </w:rPr>
        <w:t>to the Company, including but not limited to ratification, revision, or termination of such</w:t>
      </w:r>
      <w:r w:rsidR="00F753E5">
        <w:rPr>
          <w:rFonts w:ascii="Times New Roman" w:hAnsi="Times New Roman" w:cs="Times New Roman"/>
          <w:w w:val="105"/>
        </w:rPr>
        <w:t xml:space="preserve"> </w:t>
      </w:r>
      <w:r w:rsidRPr="00EE0EB1">
        <w:rPr>
          <w:rFonts w:ascii="Times New Roman" w:hAnsi="Times New Roman" w:cs="Times New Roman"/>
          <w:w w:val="105"/>
        </w:rPr>
        <w:t>transaction, and the Company shall take such action as the Committee / Board deems</w:t>
      </w:r>
      <w:r w:rsidR="00F753E5">
        <w:rPr>
          <w:rFonts w:ascii="Times New Roman" w:hAnsi="Times New Roman" w:cs="Times New Roman"/>
          <w:w w:val="105"/>
        </w:rPr>
        <w:t xml:space="preserve"> </w:t>
      </w:r>
      <w:r w:rsidRPr="00EE0EB1">
        <w:rPr>
          <w:rFonts w:ascii="Times New Roman" w:hAnsi="Times New Roman" w:cs="Times New Roman"/>
          <w:w w:val="105"/>
        </w:rPr>
        <w:t>appropriate under the circumstances.</w:t>
      </w:r>
    </w:p>
    <w:p w14:paraId="1FD48BF5" w14:textId="77777777" w:rsidR="00EE0EB1" w:rsidRPr="00F753E5" w:rsidRDefault="00EE0EB1" w:rsidP="00653989">
      <w:pPr>
        <w:tabs>
          <w:tab w:val="left" w:pos="3119"/>
          <w:tab w:val="left" w:pos="10773"/>
        </w:tabs>
        <w:spacing w:before="66" w:after="200" w:line="276" w:lineRule="auto"/>
        <w:ind w:left="-142" w:right="-164"/>
        <w:jc w:val="both"/>
        <w:rPr>
          <w:rFonts w:ascii="Times New Roman" w:hAnsi="Times New Roman" w:cs="Times New Roman"/>
          <w:b/>
          <w:w w:val="105"/>
        </w:rPr>
      </w:pPr>
      <w:r w:rsidRPr="00F753E5">
        <w:rPr>
          <w:rFonts w:ascii="Times New Roman" w:hAnsi="Times New Roman" w:cs="Times New Roman"/>
          <w:b/>
          <w:w w:val="105"/>
        </w:rPr>
        <w:t>DISCLOSURE AND REPORTING OF RELATED PARTY TRANSACTIONS</w:t>
      </w:r>
    </w:p>
    <w:p w14:paraId="380A0966" w14:textId="77777777" w:rsidR="00F753E5" w:rsidRDefault="00EE0EB1" w:rsidP="00653989">
      <w:pPr>
        <w:tabs>
          <w:tab w:val="left" w:pos="3119"/>
          <w:tab w:val="left" w:pos="10773"/>
        </w:tabs>
        <w:spacing w:before="66" w:after="200" w:line="276" w:lineRule="auto"/>
        <w:ind w:left="-142" w:right="-164"/>
        <w:jc w:val="both"/>
        <w:rPr>
          <w:rFonts w:ascii="Times New Roman" w:hAnsi="Times New Roman" w:cs="Times New Roman"/>
          <w:w w:val="105"/>
        </w:rPr>
      </w:pPr>
      <w:r w:rsidRPr="00EE0EB1">
        <w:rPr>
          <w:rFonts w:ascii="Times New Roman" w:hAnsi="Times New Roman" w:cs="Times New Roman"/>
          <w:w w:val="105"/>
        </w:rPr>
        <w:t>The Company shall make appropriate disclosures/</w:t>
      </w:r>
      <w:r w:rsidR="00653989">
        <w:rPr>
          <w:rFonts w:ascii="Times New Roman" w:hAnsi="Times New Roman" w:cs="Times New Roman"/>
          <w:w w:val="105"/>
        </w:rPr>
        <w:t xml:space="preserve"> </w:t>
      </w:r>
      <w:r w:rsidRPr="00EE0EB1">
        <w:rPr>
          <w:rFonts w:ascii="Times New Roman" w:hAnsi="Times New Roman" w:cs="Times New Roman"/>
          <w:w w:val="105"/>
        </w:rPr>
        <w:t>reporting with respect to related party</w:t>
      </w:r>
      <w:r w:rsidR="00F753E5">
        <w:rPr>
          <w:rFonts w:ascii="Times New Roman" w:hAnsi="Times New Roman" w:cs="Times New Roman"/>
          <w:w w:val="105"/>
        </w:rPr>
        <w:t xml:space="preserve"> </w:t>
      </w:r>
      <w:r w:rsidRPr="00EE0EB1">
        <w:rPr>
          <w:rFonts w:ascii="Times New Roman" w:hAnsi="Times New Roman" w:cs="Times New Roman"/>
          <w:w w:val="105"/>
        </w:rPr>
        <w:t>transactions, as per the applicable provisions of the Act and Listing Regulations.</w:t>
      </w:r>
    </w:p>
    <w:p w14:paraId="74176E42" w14:textId="77777777" w:rsidR="00EE0EB1" w:rsidRDefault="00EE0EB1" w:rsidP="00653989">
      <w:pPr>
        <w:tabs>
          <w:tab w:val="left" w:pos="3119"/>
          <w:tab w:val="left" w:pos="10773"/>
        </w:tabs>
        <w:spacing w:before="66" w:after="200" w:line="276" w:lineRule="auto"/>
        <w:ind w:left="-142" w:right="-164"/>
        <w:jc w:val="both"/>
        <w:rPr>
          <w:rFonts w:ascii="Times New Roman" w:hAnsi="Times New Roman" w:cs="Times New Roman"/>
          <w:w w:val="105"/>
        </w:rPr>
      </w:pPr>
      <w:r w:rsidRPr="00EE0EB1">
        <w:rPr>
          <w:rFonts w:ascii="Times New Roman" w:hAnsi="Times New Roman" w:cs="Times New Roman"/>
          <w:w w:val="105"/>
        </w:rPr>
        <w:t>The Company shall also maintain relevant register(s) for recording particulars of all such</w:t>
      </w:r>
      <w:r w:rsidR="00F753E5">
        <w:rPr>
          <w:rFonts w:ascii="Times New Roman" w:hAnsi="Times New Roman" w:cs="Times New Roman"/>
          <w:w w:val="105"/>
        </w:rPr>
        <w:t xml:space="preserve"> </w:t>
      </w:r>
      <w:r w:rsidRPr="00EE0EB1">
        <w:rPr>
          <w:rFonts w:ascii="Times New Roman" w:hAnsi="Times New Roman" w:cs="Times New Roman"/>
          <w:w w:val="105"/>
        </w:rPr>
        <w:t>transactions, contracts or arrangements with the related parties as per the relevant</w:t>
      </w:r>
      <w:r w:rsidR="00F753E5">
        <w:rPr>
          <w:rFonts w:ascii="Times New Roman" w:hAnsi="Times New Roman" w:cs="Times New Roman"/>
          <w:w w:val="105"/>
        </w:rPr>
        <w:t xml:space="preserve"> </w:t>
      </w:r>
      <w:r w:rsidRPr="00EE0EB1">
        <w:rPr>
          <w:rFonts w:ascii="Times New Roman" w:hAnsi="Times New Roman" w:cs="Times New Roman"/>
          <w:w w:val="105"/>
        </w:rPr>
        <w:t>provisions of the Act.</w:t>
      </w:r>
    </w:p>
    <w:p w14:paraId="41EDE2DF" w14:textId="77777777" w:rsidR="00653989" w:rsidRPr="00D53D55" w:rsidRDefault="00653989" w:rsidP="00653989">
      <w:pPr>
        <w:spacing w:before="66" w:line="276" w:lineRule="auto"/>
        <w:ind w:left="-142" w:right="-164"/>
        <w:jc w:val="both"/>
        <w:rPr>
          <w:rFonts w:ascii="Times New Roman" w:eastAsia="Times New Roman" w:hAnsi="Times New Roman" w:cs="Times New Roman"/>
          <w:b/>
          <w:color w:val="000000" w:themeColor="text1"/>
        </w:rPr>
      </w:pPr>
      <w:r w:rsidRPr="00D53D55">
        <w:rPr>
          <w:rFonts w:ascii="Times New Roman" w:eastAsia="Times New Roman" w:hAnsi="Times New Roman" w:cs="Times New Roman"/>
          <w:b/>
          <w:color w:val="000000" w:themeColor="text1"/>
        </w:rPr>
        <w:t>AMENDMENT</w:t>
      </w:r>
    </w:p>
    <w:p w14:paraId="5E255974" w14:textId="77777777" w:rsidR="00653989" w:rsidRPr="00653989" w:rsidRDefault="00653989" w:rsidP="00653989">
      <w:pPr>
        <w:tabs>
          <w:tab w:val="left" w:pos="3119"/>
          <w:tab w:val="left" w:pos="10773"/>
        </w:tabs>
        <w:spacing w:before="66" w:after="200" w:line="276" w:lineRule="auto"/>
        <w:ind w:left="-142" w:right="-164"/>
        <w:jc w:val="both"/>
        <w:rPr>
          <w:rFonts w:ascii="Times New Roman" w:hAnsi="Times New Roman" w:cs="Times New Roman"/>
          <w:w w:val="105"/>
        </w:rPr>
      </w:pPr>
      <w:r w:rsidRPr="00D53D55">
        <w:rPr>
          <w:rFonts w:ascii="Times New Roman" w:eastAsia="Times New Roman" w:hAnsi="Times New Roman" w:cs="Times New Roman"/>
          <w:color w:val="000000" w:themeColor="text1"/>
        </w:rPr>
        <w:t xml:space="preserve">Any </w:t>
      </w:r>
      <w:r w:rsidRPr="00653989">
        <w:rPr>
          <w:rFonts w:ascii="Times New Roman" w:hAnsi="Times New Roman" w:cs="Times New Roman"/>
          <w:w w:val="105"/>
        </w:rPr>
        <w:t xml:space="preserve">change in the Policy shall be approved by the Board of the Company. The Board shall have the right to withdraw and/ or amend any part of this Policy or the entire Policy, at any time, as it deems fit, or from time to time, and the decision of the Board in this respect shall be final and binding. </w:t>
      </w:r>
    </w:p>
    <w:p w14:paraId="59E5AC2D" w14:textId="77777777" w:rsidR="00653989" w:rsidRPr="00653989" w:rsidRDefault="00653989" w:rsidP="00653989">
      <w:pPr>
        <w:tabs>
          <w:tab w:val="left" w:pos="3119"/>
          <w:tab w:val="left" w:pos="10773"/>
        </w:tabs>
        <w:spacing w:before="66" w:after="200" w:line="276" w:lineRule="auto"/>
        <w:ind w:left="-142" w:right="-164"/>
        <w:jc w:val="both"/>
        <w:rPr>
          <w:rFonts w:ascii="Times New Roman" w:eastAsia="Times New Roman" w:hAnsi="Times New Roman" w:cs="Times New Roman"/>
          <w:color w:val="000000" w:themeColor="text1"/>
        </w:rPr>
      </w:pPr>
      <w:r w:rsidRPr="00653989">
        <w:rPr>
          <w:rFonts w:ascii="Times New Roman" w:hAnsi="Times New Roman" w:cs="Times New Roman"/>
          <w:w w:val="105"/>
        </w:rPr>
        <w:t>In case any provisions of the Policy are contrary to or inconsistent with the provisions of the Companies Act, 2013, rules framed thereunder and Listing Regulations (“Statutory Provisions”), the provisions of Statutory Provisions shall prevail</w:t>
      </w:r>
      <w:r w:rsidRPr="00653989">
        <w:rPr>
          <w:rFonts w:ascii="Times New Roman" w:eastAsia="Times New Roman" w:hAnsi="Times New Roman" w:cs="Times New Roman"/>
          <w:color w:val="000000" w:themeColor="text1"/>
        </w:rPr>
        <w:t>.</w:t>
      </w:r>
    </w:p>
    <w:p w14:paraId="5B0B2FE9" w14:textId="77777777" w:rsidR="00653989" w:rsidRPr="00653989" w:rsidRDefault="00653989" w:rsidP="00653989">
      <w:pPr>
        <w:spacing w:before="66" w:line="276" w:lineRule="auto"/>
        <w:ind w:left="-142" w:right="-164"/>
        <w:jc w:val="both"/>
        <w:rPr>
          <w:rFonts w:ascii="Times New Roman" w:eastAsia="Times New Roman" w:hAnsi="Times New Roman" w:cs="Times New Roman"/>
          <w:b/>
          <w:color w:val="000000" w:themeColor="text1"/>
        </w:rPr>
      </w:pPr>
      <w:r w:rsidRPr="00653989">
        <w:rPr>
          <w:rFonts w:ascii="Times New Roman" w:eastAsia="Times New Roman" w:hAnsi="Times New Roman" w:cs="Times New Roman"/>
          <w:b/>
          <w:color w:val="000000" w:themeColor="text1"/>
        </w:rPr>
        <w:t>DISSEMINATION OF THE POLICY</w:t>
      </w:r>
    </w:p>
    <w:p w14:paraId="5739D742" w14:textId="083C5CE1" w:rsidR="00653989" w:rsidRPr="00653989" w:rsidRDefault="00653989" w:rsidP="00653989">
      <w:pPr>
        <w:tabs>
          <w:tab w:val="left" w:pos="3119"/>
          <w:tab w:val="left" w:pos="10773"/>
        </w:tabs>
        <w:spacing w:before="66" w:after="200" w:line="276" w:lineRule="auto"/>
        <w:ind w:left="-142" w:right="-164"/>
        <w:jc w:val="both"/>
        <w:rPr>
          <w:rFonts w:ascii="Times New Roman" w:hAnsi="Times New Roman" w:cs="Times New Roman"/>
          <w:w w:val="105"/>
        </w:rPr>
      </w:pPr>
      <w:r w:rsidRPr="00653989">
        <w:rPr>
          <w:rFonts w:ascii="Times New Roman" w:hAnsi="Times New Roman" w:cs="Times New Roman"/>
          <w:w w:val="105"/>
        </w:rPr>
        <w:t xml:space="preserve">The policy shall be hosted on the website of the Company i.e. </w:t>
      </w:r>
      <w:hyperlink r:id="rId10" w:history="1">
        <w:r w:rsidR="00CA37E9" w:rsidRPr="00D603D4">
          <w:rPr>
            <w:rStyle w:val="Hyperlink"/>
            <w:w w:val="105"/>
          </w:rPr>
          <w:t>https://www.baikakajipolymers.com</w:t>
        </w:r>
      </w:hyperlink>
      <w:r w:rsidR="00941044">
        <w:t xml:space="preserve"> </w:t>
      </w:r>
    </w:p>
    <w:p w14:paraId="6103E21B" w14:textId="77777777" w:rsidR="00653989" w:rsidRPr="00DB49D8" w:rsidRDefault="00DB49D8" w:rsidP="00DB49D8">
      <w:pPr>
        <w:pStyle w:val="Header"/>
        <w:tabs>
          <w:tab w:val="left" w:pos="720"/>
          <w:tab w:val="left" w:pos="1575"/>
        </w:tabs>
        <w:spacing w:before="66" w:after="200"/>
        <w:ind w:left="-142" w:right="-164"/>
        <w:jc w:val="center"/>
        <w:rPr>
          <w:rFonts w:ascii="Times New Roman" w:hAnsi="Times New Roman" w:cs="Times New Roman"/>
          <w:color w:val="000000" w:themeColor="text1"/>
          <w:sz w:val="32"/>
          <w:szCs w:val="32"/>
        </w:rPr>
      </w:pPr>
      <w:r w:rsidRPr="00DB49D8">
        <w:rPr>
          <w:rFonts w:ascii="Times New Roman" w:hAnsi="Times New Roman" w:cs="Times New Roman"/>
          <w:color w:val="000000" w:themeColor="text1"/>
          <w:sz w:val="32"/>
          <w:szCs w:val="32"/>
        </w:rPr>
        <w:t>*************</w:t>
      </w:r>
    </w:p>
    <w:p w14:paraId="6D060B8F" w14:textId="77777777" w:rsidR="00653989" w:rsidRDefault="00653989" w:rsidP="00653989">
      <w:pPr>
        <w:pStyle w:val="BodyText"/>
        <w:spacing w:before="66" w:after="200" w:line="276" w:lineRule="auto"/>
        <w:ind w:left="-142" w:right="-164"/>
        <w:jc w:val="both"/>
        <w:rPr>
          <w:i/>
          <w:sz w:val="18"/>
          <w:highlight w:val="yellow"/>
        </w:rPr>
      </w:pPr>
    </w:p>
    <w:p w14:paraId="5252D8FD" w14:textId="77777777" w:rsidR="00CA37E9" w:rsidRPr="00CA37E9" w:rsidRDefault="00CA37E9" w:rsidP="00CA37E9">
      <w:pPr>
        <w:spacing w:before="26"/>
        <w:ind w:left="-142" w:right="-165"/>
        <w:jc w:val="both"/>
        <w:rPr>
          <w:rFonts w:ascii="Times New Roman" w:eastAsia="Times New Roman" w:hAnsi="Times New Roman" w:cs="Times New Roman"/>
          <w:i/>
          <w:sz w:val="18"/>
        </w:rPr>
      </w:pPr>
      <w:r w:rsidRPr="00CA37E9">
        <w:rPr>
          <w:rFonts w:ascii="Times New Roman" w:eastAsia="Times New Roman" w:hAnsi="Times New Roman" w:cs="Times New Roman"/>
          <w:i/>
          <w:sz w:val="18"/>
        </w:rPr>
        <w:t>Effective Date: May 23, 2025</w:t>
      </w:r>
    </w:p>
    <w:p w14:paraId="55DD98E6" w14:textId="7A88C0FD" w:rsidR="00653989" w:rsidRPr="00EE0EB1" w:rsidRDefault="00CA37E9" w:rsidP="00CA37E9">
      <w:pPr>
        <w:spacing w:before="26"/>
        <w:ind w:left="-142" w:right="-165"/>
        <w:jc w:val="both"/>
        <w:rPr>
          <w:rFonts w:ascii="Times New Roman" w:hAnsi="Times New Roman" w:cs="Times New Roman"/>
          <w:w w:val="105"/>
        </w:rPr>
      </w:pPr>
      <w:r w:rsidRPr="00CA37E9">
        <w:rPr>
          <w:rFonts w:ascii="Times New Roman" w:eastAsia="Times New Roman" w:hAnsi="Times New Roman" w:cs="Times New Roman"/>
          <w:i/>
          <w:sz w:val="18"/>
        </w:rPr>
        <w:t>Date of Approval by Board of Directors: May 23, 2025</w:t>
      </w:r>
      <w:bookmarkStart w:id="0" w:name="_GoBack"/>
      <w:bookmarkEnd w:id="0"/>
    </w:p>
    <w:sectPr w:rsidR="00653989" w:rsidRPr="00EE0EB1" w:rsidSect="00A1347C">
      <w:pgSz w:w="11907" w:h="16839" w:code="9"/>
      <w:pgMar w:top="1440" w:right="1080" w:bottom="1440" w:left="1080" w:header="410" w:footer="2165" w:gutter="0"/>
      <w:pgBorders w:offsetFrom="page">
        <w:top w:val="double" w:sz="2" w:space="24" w:color="auto"/>
        <w:left w:val="double" w:sz="2" w:space="24" w:color="auto"/>
        <w:bottom w:val="double" w:sz="2" w:space="24" w:color="auto"/>
        <w:right w:val="double" w:sz="2" w:space="24" w:color="auto"/>
      </w:pgBorders>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235034" w14:textId="77777777" w:rsidR="00046CA1" w:rsidRDefault="00046CA1">
      <w:r>
        <w:separator/>
      </w:r>
    </w:p>
  </w:endnote>
  <w:endnote w:type="continuationSeparator" w:id="0">
    <w:p w14:paraId="536294C0" w14:textId="77777777" w:rsidR="00046CA1" w:rsidRDefault="00046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rlito">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26848D" w14:textId="77777777" w:rsidR="00046CA1" w:rsidRDefault="00046CA1">
      <w:r>
        <w:separator/>
      </w:r>
    </w:p>
  </w:footnote>
  <w:footnote w:type="continuationSeparator" w:id="0">
    <w:p w14:paraId="6E8CC1D5" w14:textId="77777777" w:rsidR="00046CA1" w:rsidRDefault="00046C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26025"/>
    <w:multiLevelType w:val="hybridMultilevel"/>
    <w:tmpl w:val="611CF792"/>
    <w:lvl w:ilvl="0" w:tplc="3E98B636">
      <w:start w:val="1"/>
      <w:numFmt w:val="lowerLetter"/>
      <w:lvlText w:val="%1."/>
      <w:lvlJc w:val="left"/>
      <w:pPr>
        <w:ind w:left="1036" w:hanging="256"/>
      </w:pPr>
      <w:rPr>
        <w:rFonts w:ascii="Carlito" w:eastAsia="Carlito" w:hAnsi="Carlito" w:cs="Carlito" w:hint="default"/>
        <w:spacing w:val="0"/>
        <w:w w:val="103"/>
        <w:sz w:val="20"/>
        <w:szCs w:val="20"/>
        <w:lang w:val="en-US" w:eastAsia="en-US" w:bidi="ar-SA"/>
      </w:rPr>
    </w:lvl>
    <w:lvl w:ilvl="1" w:tplc="DB0C15CA">
      <w:start w:val="1"/>
      <w:numFmt w:val="lowerLetter"/>
      <w:lvlText w:val="%2."/>
      <w:lvlJc w:val="left"/>
      <w:pPr>
        <w:ind w:left="2136" w:hanging="339"/>
      </w:pPr>
      <w:rPr>
        <w:rFonts w:ascii="Carlito" w:eastAsia="Carlito" w:hAnsi="Carlito" w:cs="Carlito" w:hint="default"/>
        <w:spacing w:val="0"/>
        <w:w w:val="103"/>
        <w:sz w:val="20"/>
        <w:szCs w:val="20"/>
        <w:lang w:val="en-US" w:eastAsia="en-US" w:bidi="ar-SA"/>
      </w:rPr>
    </w:lvl>
    <w:lvl w:ilvl="2" w:tplc="48CE9990">
      <w:numFmt w:val="bullet"/>
      <w:lvlText w:val="•"/>
      <w:lvlJc w:val="left"/>
      <w:pPr>
        <w:ind w:left="3048" w:hanging="339"/>
      </w:pPr>
      <w:rPr>
        <w:rFonts w:hint="default"/>
        <w:lang w:val="en-US" w:eastAsia="en-US" w:bidi="ar-SA"/>
      </w:rPr>
    </w:lvl>
    <w:lvl w:ilvl="3" w:tplc="A8E27714">
      <w:numFmt w:val="bullet"/>
      <w:lvlText w:val="•"/>
      <w:lvlJc w:val="left"/>
      <w:pPr>
        <w:ind w:left="3957" w:hanging="339"/>
      </w:pPr>
      <w:rPr>
        <w:rFonts w:hint="default"/>
        <w:lang w:val="en-US" w:eastAsia="en-US" w:bidi="ar-SA"/>
      </w:rPr>
    </w:lvl>
    <w:lvl w:ilvl="4" w:tplc="C1929E48">
      <w:numFmt w:val="bullet"/>
      <w:lvlText w:val="•"/>
      <w:lvlJc w:val="left"/>
      <w:pPr>
        <w:ind w:left="4866" w:hanging="339"/>
      </w:pPr>
      <w:rPr>
        <w:rFonts w:hint="default"/>
        <w:lang w:val="en-US" w:eastAsia="en-US" w:bidi="ar-SA"/>
      </w:rPr>
    </w:lvl>
    <w:lvl w:ilvl="5" w:tplc="9E3E3B7A">
      <w:numFmt w:val="bullet"/>
      <w:lvlText w:val="•"/>
      <w:lvlJc w:val="left"/>
      <w:pPr>
        <w:ind w:left="5775" w:hanging="339"/>
      </w:pPr>
      <w:rPr>
        <w:rFonts w:hint="default"/>
        <w:lang w:val="en-US" w:eastAsia="en-US" w:bidi="ar-SA"/>
      </w:rPr>
    </w:lvl>
    <w:lvl w:ilvl="6" w:tplc="119AA80C">
      <w:numFmt w:val="bullet"/>
      <w:lvlText w:val="•"/>
      <w:lvlJc w:val="left"/>
      <w:pPr>
        <w:ind w:left="6684" w:hanging="339"/>
      </w:pPr>
      <w:rPr>
        <w:rFonts w:hint="default"/>
        <w:lang w:val="en-US" w:eastAsia="en-US" w:bidi="ar-SA"/>
      </w:rPr>
    </w:lvl>
    <w:lvl w:ilvl="7" w:tplc="77DE1C18">
      <w:numFmt w:val="bullet"/>
      <w:lvlText w:val="•"/>
      <w:lvlJc w:val="left"/>
      <w:pPr>
        <w:ind w:left="7593" w:hanging="339"/>
      </w:pPr>
      <w:rPr>
        <w:rFonts w:hint="default"/>
        <w:lang w:val="en-US" w:eastAsia="en-US" w:bidi="ar-SA"/>
      </w:rPr>
    </w:lvl>
    <w:lvl w:ilvl="8" w:tplc="0BDE7ECA">
      <w:numFmt w:val="bullet"/>
      <w:lvlText w:val="•"/>
      <w:lvlJc w:val="left"/>
      <w:pPr>
        <w:ind w:left="8502" w:hanging="339"/>
      </w:pPr>
      <w:rPr>
        <w:rFonts w:hint="default"/>
        <w:lang w:val="en-US" w:eastAsia="en-US" w:bidi="ar-SA"/>
      </w:rPr>
    </w:lvl>
  </w:abstractNum>
  <w:abstractNum w:abstractNumId="1">
    <w:nsid w:val="0B671EF7"/>
    <w:multiLevelType w:val="hybridMultilevel"/>
    <w:tmpl w:val="29D4054E"/>
    <w:lvl w:ilvl="0" w:tplc="F41673A2">
      <w:start w:val="1"/>
      <w:numFmt w:val="decimal"/>
      <w:lvlText w:val="%1."/>
      <w:lvlJc w:val="left"/>
      <w:pPr>
        <w:ind w:left="1119" w:hanging="678"/>
      </w:pPr>
      <w:rPr>
        <w:rFonts w:ascii="Carlito" w:eastAsia="Carlito" w:hAnsi="Carlito" w:cs="Carlito" w:hint="default"/>
        <w:b/>
        <w:bCs/>
        <w:w w:val="103"/>
        <w:sz w:val="20"/>
        <w:szCs w:val="20"/>
        <w:lang w:val="en-US" w:eastAsia="en-US" w:bidi="ar-SA"/>
      </w:rPr>
    </w:lvl>
    <w:lvl w:ilvl="1" w:tplc="97B6CF46">
      <w:start w:val="1"/>
      <w:numFmt w:val="lowerLetter"/>
      <w:lvlText w:val="(%2)"/>
      <w:lvlJc w:val="left"/>
      <w:pPr>
        <w:ind w:left="1797" w:hanging="509"/>
      </w:pPr>
      <w:rPr>
        <w:rFonts w:ascii="Carlito" w:eastAsia="Carlito" w:hAnsi="Carlito" w:cs="Carlito" w:hint="default"/>
        <w:b/>
        <w:bCs/>
        <w:spacing w:val="-1"/>
        <w:w w:val="103"/>
        <w:sz w:val="20"/>
        <w:szCs w:val="20"/>
        <w:lang w:val="en-US" w:eastAsia="en-US" w:bidi="ar-SA"/>
      </w:rPr>
    </w:lvl>
    <w:lvl w:ilvl="2" w:tplc="348077B0">
      <w:numFmt w:val="bullet"/>
      <w:lvlText w:val="•"/>
      <w:lvlJc w:val="left"/>
      <w:pPr>
        <w:ind w:left="2746" w:hanging="509"/>
      </w:pPr>
      <w:rPr>
        <w:rFonts w:hint="default"/>
        <w:lang w:val="en-US" w:eastAsia="en-US" w:bidi="ar-SA"/>
      </w:rPr>
    </w:lvl>
    <w:lvl w:ilvl="3" w:tplc="3A2ABD7C">
      <w:numFmt w:val="bullet"/>
      <w:lvlText w:val="•"/>
      <w:lvlJc w:val="left"/>
      <w:pPr>
        <w:ind w:left="3693" w:hanging="509"/>
      </w:pPr>
      <w:rPr>
        <w:rFonts w:hint="default"/>
        <w:lang w:val="en-US" w:eastAsia="en-US" w:bidi="ar-SA"/>
      </w:rPr>
    </w:lvl>
    <w:lvl w:ilvl="4" w:tplc="F46C924E">
      <w:numFmt w:val="bullet"/>
      <w:lvlText w:val="•"/>
      <w:lvlJc w:val="left"/>
      <w:pPr>
        <w:ind w:left="4640" w:hanging="509"/>
      </w:pPr>
      <w:rPr>
        <w:rFonts w:hint="default"/>
        <w:lang w:val="en-US" w:eastAsia="en-US" w:bidi="ar-SA"/>
      </w:rPr>
    </w:lvl>
    <w:lvl w:ilvl="5" w:tplc="49C6A692">
      <w:numFmt w:val="bullet"/>
      <w:lvlText w:val="•"/>
      <w:lvlJc w:val="left"/>
      <w:pPr>
        <w:ind w:left="5586" w:hanging="509"/>
      </w:pPr>
      <w:rPr>
        <w:rFonts w:hint="default"/>
        <w:lang w:val="en-US" w:eastAsia="en-US" w:bidi="ar-SA"/>
      </w:rPr>
    </w:lvl>
    <w:lvl w:ilvl="6" w:tplc="AC40C57E">
      <w:numFmt w:val="bullet"/>
      <w:lvlText w:val="•"/>
      <w:lvlJc w:val="left"/>
      <w:pPr>
        <w:ind w:left="6533" w:hanging="509"/>
      </w:pPr>
      <w:rPr>
        <w:rFonts w:hint="default"/>
        <w:lang w:val="en-US" w:eastAsia="en-US" w:bidi="ar-SA"/>
      </w:rPr>
    </w:lvl>
    <w:lvl w:ilvl="7" w:tplc="FA401974">
      <w:numFmt w:val="bullet"/>
      <w:lvlText w:val="•"/>
      <w:lvlJc w:val="left"/>
      <w:pPr>
        <w:ind w:left="7480" w:hanging="509"/>
      </w:pPr>
      <w:rPr>
        <w:rFonts w:hint="default"/>
        <w:lang w:val="en-US" w:eastAsia="en-US" w:bidi="ar-SA"/>
      </w:rPr>
    </w:lvl>
    <w:lvl w:ilvl="8" w:tplc="F232F324">
      <w:numFmt w:val="bullet"/>
      <w:lvlText w:val="•"/>
      <w:lvlJc w:val="left"/>
      <w:pPr>
        <w:ind w:left="8426" w:hanging="509"/>
      </w:pPr>
      <w:rPr>
        <w:rFonts w:hint="default"/>
        <w:lang w:val="en-US" w:eastAsia="en-US" w:bidi="ar-SA"/>
      </w:rPr>
    </w:lvl>
  </w:abstractNum>
  <w:abstractNum w:abstractNumId="2">
    <w:nsid w:val="0DF64DB2"/>
    <w:multiLevelType w:val="hybridMultilevel"/>
    <w:tmpl w:val="F08E049A"/>
    <w:lvl w:ilvl="0" w:tplc="CF523B2E">
      <w:start w:val="1"/>
      <w:numFmt w:val="decimal"/>
      <w:lvlText w:val="%1."/>
      <w:lvlJc w:val="left"/>
      <w:pPr>
        <w:ind w:left="441" w:hanging="339"/>
      </w:pPr>
      <w:rPr>
        <w:rFonts w:ascii="Carlito" w:eastAsia="Carlito" w:hAnsi="Carlito" w:cs="Carlito" w:hint="default"/>
        <w:b/>
        <w:bCs/>
        <w:w w:val="103"/>
        <w:sz w:val="20"/>
        <w:szCs w:val="20"/>
        <w:lang w:val="en-US" w:eastAsia="en-US" w:bidi="ar-SA"/>
      </w:rPr>
    </w:lvl>
    <w:lvl w:ilvl="1" w:tplc="DFD456AE">
      <w:start w:val="1"/>
      <w:numFmt w:val="lowerLetter"/>
      <w:lvlText w:val="%2)"/>
      <w:lvlJc w:val="left"/>
      <w:pPr>
        <w:ind w:left="780" w:hanging="339"/>
      </w:pPr>
      <w:rPr>
        <w:rFonts w:ascii="Carlito" w:eastAsia="Carlito" w:hAnsi="Carlito" w:cs="Carlito" w:hint="default"/>
        <w:b/>
        <w:bCs/>
        <w:spacing w:val="0"/>
        <w:w w:val="103"/>
        <w:sz w:val="20"/>
        <w:szCs w:val="20"/>
        <w:lang w:val="en-US" w:eastAsia="en-US" w:bidi="ar-SA"/>
      </w:rPr>
    </w:lvl>
    <w:lvl w:ilvl="2" w:tplc="B0843EDC">
      <w:numFmt w:val="bullet"/>
      <w:lvlText w:val=""/>
      <w:lvlJc w:val="left"/>
      <w:pPr>
        <w:ind w:left="1119" w:hanging="339"/>
      </w:pPr>
      <w:rPr>
        <w:rFonts w:ascii="Symbol" w:eastAsia="Symbol" w:hAnsi="Symbol" w:cs="Symbol" w:hint="default"/>
        <w:w w:val="103"/>
        <w:sz w:val="20"/>
        <w:szCs w:val="20"/>
        <w:lang w:val="en-US" w:eastAsia="en-US" w:bidi="ar-SA"/>
      </w:rPr>
    </w:lvl>
    <w:lvl w:ilvl="3" w:tplc="E59040C0">
      <w:numFmt w:val="bullet"/>
      <w:lvlText w:val="•"/>
      <w:lvlJc w:val="left"/>
      <w:pPr>
        <w:ind w:left="1189" w:hanging="339"/>
      </w:pPr>
      <w:rPr>
        <w:rFonts w:hint="default"/>
        <w:lang w:val="en-US" w:eastAsia="en-US" w:bidi="ar-SA"/>
      </w:rPr>
    </w:lvl>
    <w:lvl w:ilvl="4" w:tplc="89DAE1C6">
      <w:numFmt w:val="bullet"/>
      <w:lvlText w:val="•"/>
      <w:lvlJc w:val="left"/>
      <w:pPr>
        <w:ind w:left="1258" w:hanging="339"/>
      </w:pPr>
      <w:rPr>
        <w:rFonts w:hint="default"/>
        <w:lang w:val="en-US" w:eastAsia="en-US" w:bidi="ar-SA"/>
      </w:rPr>
    </w:lvl>
    <w:lvl w:ilvl="5" w:tplc="E6F4D0D4">
      <w:numFmt w:val="bullet"/>
      <w:lvlText w:val="•"/>
      <w:lvlJc w:val="left"/>
      <w:pPr>
        <w:ind w:left="1327" w:hanging="339"/>
      </w:pPr>
      <w:rPr>
        <w:rFonts w:hint="default"/>
        <w:lang w:val="en-US" w:eastAsia="en-US" w:bidi="ar-SA"/>
      </w:rPr>
    </w:lvl>
    <w:lvl w:ilvl="6" w:tplc="DC58A2CA">
      <w:numFmt w:val="bullet"/>
      <w:lvlText w:val="•"/>
      <w:lvlJc w:val="left"/>
      <w:pPr>
        <w:ind w:left="1396" w:hanging="339"/>
      </w:pPr>
      <w:rPr>
        <w:rFonts w:hint="default"/>
        <w:lang w:val="en-US" w:eastAsia="en-US" w:bidi="ar-SA"/>
      </w:rPr>
    </w:lvl>
    <w:lvl w:ilvl="7" w:tplc="BEDCB15A">
      <w:numFmt w:val="bullet"/>
      <w:lvlText w:val="•"/>
      <w:lvlJc w:val="left"/>
      <w:pPr>
        <w:ind w:left="1466" w:hanging="339"/>
      </w:pPr>
      <w:rPr>
        <w:rFonts w:hint="default"/>
        <w:lang w:val="en-US" w:eastAsia="en-US" w:bidi="ar-SA"/>
      </w:rPr>
    </w:lvl>
    <w:lvl w:ilvl="8" w:tplc="51C8C052">
      <w:numFmt w:val="bullet"/>
      <w:lvlText w:val="•"/>
      <w:lvlJc w:val="left"/>
      <w:pPr>
        <w:ind w:left="1535" w:hanging="339"/>
      </w:pPr>
      <w:rPr>
        <w:rFonts w:hint="default"/>
        <w:lang w:val="en-US" w:eastAsia="en-US" w:bidi="ar-SA"/>
      </w:rPr>
    </w:lvl>
  </w:abstractNum>
  <w:abstractNum w:abstractNumId="3">
    <w:nsid w:val="11D25198"/>
    <w:multiLevelType w:val="multilevel"/>
    <w:tmpl w:val="B79A459A"/>
    <w:lvl w:ilvl="0">
      <w:start w:val="6"/>
      <w:numFmt w:val="decimal"/>
      <w:lvlText w:val="%1"/>
      <w:lvlJc w:val="left"/>
      <w:pPr>
        <w:ind w:left="780" w:hanging="339"/>
      </w:pPr>
      <w:rPr>
        <w:rFonts w:hint="default"/>
        <w:lang w:val="en-US" w:eastAsia="en-US" w:bidi="ar-SA"/>
      </w:rPr>
    </w:lvl>
    <w:lvl w:ilvl="1">
      <w:start w:val="5"/>
      <w:numFmt w:val="decimal"/>
      <w:lvlText w:val="%1.%2"/>
      <w:lvlJc w:val="left"/>
      <w:pPr>
        <w:ind w:left="780" w:hanging="339"/>
      </w:pPr>
      <w:rPr>
        <w:rFonts w:ascii="Carlito" w:eastAsia="Carlito" w:hAnsi="Carlito" w:cs="Carlito" w:hint="default"/>
        <w:spacing w:val="-1"/>
        <w:w w:val="103"/>
        <w:sz w:val="20"/>
        <w:szCs w:val="20"/>
        <w:lang w:val="en-US" w:eastAsia="en-US" w:bidi="ar-SA"/>
      </w:rPr>
    </w:lvl>
    <w:lvl w:ilvl="2">
      <w:numFmt w:val="bullet"/>
      <w:lvlText w:val=""/>
      <w:lvlJc w:val="left"/>
      <w:pPr>
        <w:ind w:left="1458" w:hanging="339"/>
      </w:pPr>
      <w:rPr>
        <w:rFonts w:ascii="Wingdings" w:eastAsia="Wingdings" w:hAnsi="Wingdings" w:cs="Wingdings" w:hint="default"/>
        <w:w w:val="103"/>
        <w:sz w:val="20"/>
        <w:szCs w:val="20"/>
        <w:lang w:val="en-US" w:eastAsia="en-US" w:bidi="ar-SA"/>
      </w:rPr>
    </w:lvl>
    <w:lvl w:ilvl="3">
      <w:numFmt w:val="bullet"/>
      <w:lvlText w:val="•"/>
      <w:lvlJc w:val="left"/>
      <w:pPr>
        <w:ind w:left="3428" w:hanging="339"/>
      </w:pPr>
      <w:rPr>
        <w:rFonts w:hint="default"/>
        <w:lang w:val="en-US" w:eastAsia="en-US" w:bidi="ar-SA"/>
      </w:rPr>
    </w:lvl>
    <w:lvl w:ilvl="4">
      <w:numFmt w:val="bullet"/>
      <w:lvlText w:val="•"/>
      <w:lvlJc w:val="left"/>
      <w:pPr>
        <w:ind w:left="4413" w:hanging="339"/>
      </w:pPr>
      <w:rPr>
        <w:rFonts w:hint="default"/>
        <w:lang w:val="en-US" w:eastAsia="en-US" w:bidi="ar-SA"/>
      </w:rPr>
    </w:lvl>
    <w:lvl w:ilvl="5">
      <w:numFmt w:val="bullet"/>
      <w:lvlText w:val="•"/>
      <w:lvlJc w:val="left"/>
      <w:pPr>
        <w:ind w:left="5397" w:hanging="339"/>
      </w:pPr>
      <w:rPr>
        <w:rFonts w:hint="default"/>
        <w:lang w:val="en-US" w:eastAsia="en-US" w:bidi="ar-SA"/>
      </w:rPr>
    </w:lvl>
    <w:lvl w:ilvl="6">
      <w:numFmt w:val="bullet"/>
      <w:lvlText w:val="•"/>
      <w:lvlJc w:val="left"/>
      <w:pPr>
        <w:ind w:left="6382" w:hanging="339"/>
      </w:pPr>
      <w:rPr>
        <w:rFonts w:hint="default"/>
        <w:lang w:val="en-US" w:eastAsia="en-US" w:bidi="ar-SA"/>
      </w:rPr>
    </w:lvl>
    <w:lvl w:ilvl="7">
      <w:numFmt w:val="bullet"/>
      <w:lvlText w:val="•"/>
      <w:lvlJc w:val="left"/>
      <w:pPr>
        <w:ind w:left="7366" w:hanging="339"/>
      </w:pPr>
      <w:rPr>
        <w:rFonts w:hint="default"/>
        <w:lang w:val="en-US" w:eastAsia="en-US" w:bidi="ar-SA"/>
      </w:rPr>
    </w:lvl>
    <w:lvl w:ilvl="8">
      <w:numFmt w:val="bullet"/>
      <w:lvlText w:val="•"/>
      <w:lvlJc w:val="left"/>
      <w:pPr>
        <w:ind w:left="8351" w:hanging="339"/>
      </w:pPr>
      <w:rPr>
        <w:rFonts w:hint="default"/>
        <w:lang w:val="en-US" w:eastAsia="en-US" w:bidi="ar-SA"/>
      </w:rPr>
    </w:lvl>
  </w:abstractNum>
  <w:abstractNum w:abstractNumId="4">
    <w:nsid w:val="12602E71"/>
    <w:multiLevelType w:val="hybridMultilevel"/>
    <w:tmpl w:val="E000F772"/>
    <w:lvl w:ilvl="0" w:tplc="7B002F32">
      <w:start w:val="1"/>
      <w:numFmt w:val="lowerLetter"/>
      <w:lvlText w:val="%1."/>
      <w:lvlJc w:val="left"/>
      <w:pPr>
        <w:ind w:left="1237" w:hanging="339"/>
      </w:pPr>
      <w:rPr>
        <w:rFonts w:ascii="Carlito" w:eastAsia="Carlito" w:hAnsi="Carlito" w:cs="Carlito" w:hint="default"/>
        <w:spacing w:val="0"/>
        <w:w w:val="103"/>
        <w:sz w:val="20"/>
        <w:szCs w:val="20"/>
        <w:lang w:val="en-US" w:eastAsia="en-US" w:bidi="ar-SA"/>
      </w:rPr>
    </w:lvl>
    <w:lvl w:ilvl="1" w:tplc="E296237A">
      <w:numFmt w:val="bullet"/>
      <w:lvlText w:val="•"/>
      <w:lvlJc w:val="left"/>
      <w:pPr>
        <w:ind w:left="2148" w:hanging="339"/>
      </w:pPr>
      <w:rPr>
        <w:rFonts w:hint="default"/>
        <w:lang w:val="en-US" w:eastAsia="en-US" w:bidi="ar-SA"/>
      </w:rPr>
    </w:lvl>
    <w:lvl w:ilvl="2" w:tplc="7CFAE750">
      <w:numFmt w:val="bullet"/>
      <w:lvlText w:val="•"/>
      <w:lvlJc w:val="left"/>
      <w:pPr>
        <w:ind w:left="3056" w:hanging="339"/>
      </w:pPr>
      <w:rPr>
        <w:rFonts w:hint="default"/>
        <w:lang w:val="en-US" w:eastAsia="en-US" w:bidi="ar-SA"/>
      </w:rPr>
    </w:lvl>
    <w:lvl w:ilvl="3" w:tplc="655E1DEC">
      <w:numFmt w:val="bullet"/>
      <w:lvlText w:val="•"/>
      <w:lvlJc w:val="left"/>
      <w:pPr>
        <w:ind w:left="3964" w:hanging="339"/>
      </w:pPr>
      <w:rPr>
        <w:rFonts w:hint="default"/>
        <w:lang w:val="en-US" w:eastAsia="en-US" w:bidi="ar-SA"/>
      </w:rPr>
    </w:lvl>
    <w:lvl w:ilvl="4" w:tplc="4F3AB650">
      <w:numFmt w:val="bullet"/>
      <w:lvlText w:val="•"/>
      <w:lvlJc w:val="left"/>
      <w:pPr>
        <w:ind w:left="4872" w:hanging="339"/>
      </w:pPr>
      <w:rPr>
        <w:rFonts w:hint="default"/>
        <w:lang w:val="en-US" w:eastAsia="en-US" w:bidi="ar-SA"/>
      </w:rPr>
    </w:lvl>
    <w:lvl w:ilvl="5" w:tplc="98E4CFB6">
      <w:numFmt w:val="bullet"/>
      <w:lvlText w:val="•"/>
      <w:lvlJc w:val="left"/>
      <w:pPr>
        <w:ind w:left="5780" w:hanging="339"/>
      </w:pPr>
      <w:rPr>
        <w:rFonts w:hint="default"/>
        <w:lang w:val="en-US" w:eastAsia="en-US" w:bidi="ar-SA"/>
      </w:rPr>
    </w:lvl>
    <w:lvl w:ilvl="6" w:tplc="1A0A76CC">
      <w:numFmt w:val="bullet"/>
      <w:lvlText w:val="•"/>
      <w:lvlJc w:val="left"/>
      <w:pPr>
        <w:ind w:left="6688" w:hanging="339"/>
      </w:pPr>
      <w:rPr>
        <w:rFonts w:hint="default"/>
        <w:lang w:val="en-US" w:eastAsia="en-US" w:bidi="ar-SA"/>
      </w:rPr>
    </w:lvl>
    <w:lvl w:ilvl="7" w:tplc="138E7E0A">
      <w:numFmt w:val="bullet"/>
      <w:lvlText w:val="•"/>
      <w:lvlJc w:val="left"/>
      <w:pPr>
        <w:ind w:left="7596" w:hanging="339"/>
      </w:pPr>
      <w:rPr>
        <w:rFonts w:hint="default"/>
        <w:lang w:val="en-US" w:eastAsia="en-US" w:bidi="ar-SA"/>
      </w:rPr>
    </w:lvl>
    <w:lvl w:ilvl="8" w:tplc="BFC8EFE6">
      <w:numFmt w:val="bullet"/>
      <w:lvlText w:val="•"/>
      <w:lvlJc w:val="left"/>
      <w:pPr>
        <w:ind w:left="8504" w:hanging="339"/>
      </w:pPr>
      <w:rPr>
        <w:rFonts w:hint="default"/>
        <w:lang w:val="en-US" w:eastAsia="en-US" w:bidi="ar-SA"/>
      </w:rPr>
    </w:lvl>
  </w:abstractNum>
  <w:abstractNum w:abstractNumId="5">
    <w:nsid w:val="13415111"/>
    <w:multiLevelType w:val="hybridMultilevel"/>
    <w:tmpl w:val="5FB290CC"/>
    <w:lvl w:ilvl="0" w:tplc="78A25AE2">
      <w:start w:val="1"/>
      <w:numFmt w:val="decimal"/>
      <w:lvlText w:val="%1."/>
      <w:lvlJc w:val="left"/>
      <w:pPr>
        <w:ind w:left="1119" w:hanging="339"/>
      </w:pPr>
      <w:rPr>
        <w:rFonts w:ascii="Carlito" w:eastAsia="Carlito" w:hAnsi="Carlito" w:cs="Carlito" w:hint="default"/>
        <w:w w:val="103"/>
        <w:sz w:val="20"/>
        <w:szCs w:val="20"/>
        <w:lang w:val="en-US" w:eastAsia="en-US" w:bidi="ar-SA"/>
      </w:rPr>
    </w:lvl>
    <w:lvl w:ilvl="1" w:tplc="FA68EEC4">
      <w:start w:val="1"/>
      <w:numFmt w:val="lowerRoman"/>
      <w:lvlText w:val="%2)"/>
      <w:lvlJc w:val="left"/>
      <w:pPr>
        <w:ind w:left="1314" w:hanging="376"/>
        <w:jc w:val="right"/>
      </w:pPr>
      <w:rPr>
        <w:rFonts w:ascii="Carlito" w:eastAsia="Carlito" w:hAnsi="Carlito" w:cs="Carlito" w:hint="default"/>
        <w:spacing w:val="-1"/>
        <w:w w:val="103"/>
        <w:sz w:val="20"/>
        <w:szCs w:val="20"/>
        <w:lang w:val="en-US" w:eastAsia="en-US" w:bidi="ar-SA"/>
      </w:rPr>
    </w:lvl>
    <w:lvl w:ilvl="2" w:tplc="7062D7A8">
      <w:start w:val="1"/>
      <w:numFmt w:val="lowerRoman"/>
      <w:lvlText w:val="%3)"/>
      <w:lvlJc w:val="left"/>
      <w:pPr>
        <w:ind w:left="1314" w:hanging="376"/>
        <w:jc w:val="right"/>
      </w:pPr>
      <w:rPr>
        <w:rFonts w:ascii="Carlito" w:eastAsia="Carlito" w:hAnsi="Carlito" w:cs="Carlito" w:hint="default"/>
        <w:spacing w:val="-1"/>
        <w:w w:val="103"/>
        <w:sz w:val="20"/>
        <w:szCs w:val="20"/>
        <w:lang w:val="en-US" w:eastAsia="en-US" w:bidi="ar-SA"/>
      </w:rPr>
    </w:lvl>
    <w:lvl w:ilvl="3" w:tplc="ED86B0D8">
      <w:numFmt w:val="bullet"/>
      <w:lvlText w:val="•"/>
      <w:lvlJc w:val="left"/>
      <w:pPr>
        <w:ind w:left="3320" w:hanging="376"/>
      </w:pPr>
      <w:rPr>
        <w:rFonts w:hint="default"/>
        <w:lang w:val="en-US" w:eastAsia="en-US" w:bidi="ar-SA"/>
      </w:rPr>
    </w:lvl>
    <w:lvl w:ilvl="4" w:tplc="D248A242">
      <w:numFmt w:val="bullet"/>
      <w:lvlText w:val="•"/>
      <w:lvlJc w:val="left"/>
      <w:pPr>
        <w:ind w:left="4320" w:hanging="376"/>
      </w:pPr>
      <w:rPr>
        <w:rFonts w:hint="default"/>
        <w:lang w:val="en-US" w:eastAsia="en-US" w:bidi="ar-SA"/>
      </w:rPr>
    </w:lvl>
    <w:lvl w:ilvl="5" w:tplc="4CE679DE">
      <w:numFmt w:val="bullet"/>
      <w:lvlText w:val="•"/>
      <w:lvlJc w:val="left"/>
      <w:pPr>
        <w:ind w:left="5320" w:hanging="376"/>
      </w:pPr>
      <w:rPr>
        <w:rFonts w:hint="default"/>
        <w:lang w:val="en-US" w:eastAsia="en-US" w:bidi="ar-SA"/>
      </w:rPr>
    </w:lvl>
    <w:lvl w:ilvl="6" w:tplc="DE062CEC">
      <w:numFmt w:val="bullet"/>
      <w:lvlText w:val="•"/>
      <w:lvlJc w:val="left"/>
      <w:pPr>
        <w:ind w:left="6320" w:hanging="376"/>
      </w:pPr>
      <w:rPr>
        <w:rFonts w:hint="default"/>
        <w:lang w:val="en-US" w:eastAsia="en-US" w:bidi="ar-SA"/>
      </w:rPr>
    </w:lvl>
    <w:lvl w:ilvl="7" w:tplc="A614EEEA">
      <w:numFmt w:val="bullet"/>
      <w:lvlText w:val="•"/>
      <w:lvlJc w:val="left"/>
      <w:pPr>
        <w:ind w:left="7320" w:hanging="376"/>
      </w:pPr>
      <w:rPr>
        <w:rFonts w:hint="default"/>
        <w:lang w:val="en-US" w:eastAsia="en-US" w:bidi="ar-SA"/>
      </w:rPr>
    </w:lvl>
    <w:lvl w:ilvl="8" w:tplc="1FAC89EC">
      <w:numFmt w:val="bullet"/>
      <w:lvlText w:val="•"/>
      <w:lvlJc w:val="left"/>
      <w:pPr>
        <w:ind w:left="8320" w:hanging="376"/>
      </w:pPr>
      <w:rPr>
        <w:rFonts w:hint="default"/>
        <w:lang w:val="en-US" w:eastAsia="en-US" w:bidi="ar-SA"/>
      </w:rPr>
    </w:lvl>
  </w:abstractNum>
  <w:abstractNum w:abstractNumId="6">
    <w:nsid w:val="222406B4"/>
    <w:multiLevelType w:val="hybridMultilevel"/>
    <w:tmpl w:val="B87CE5D8"/>
    <w:lvl w:ilvl="0" w:tplc="2868A5C4">
      <w:numFmt w:val="bullet"/>
      <w:lvlText w:val=""/>
      <w:lvlJc w:val="left"/>
      <w:pPr>
        <w:ind w:left="1458" w:hanging="339"/>
      </w:pPr>
      <w:rPr>
        <w:rFonts w:ascii="Wingdings" w:eastAsia="Wingdings" w:hAnsi="Wingdings" w:cs="Wingdings" w:hint="default"/>
        <w:w w:val="103"/>
        <w:sz w:val="20"/>
        <w:szCs w:val="20"/>
        <w:lang w:val="en-US" w:eastAsia="en-US" w:bidi="ar-SA"/>
      </w:rPr>
    </w:lvl>
    <w:lvl w:ilvl="1" w:tplc="EC4EFB86">
      <w:numFmt w:val="bullet"/>
      <w:lvlText w:val="•"/>
      <w:lvlJc w:val="left"/>
      <w:pPr>
        <w:ind w:left="2346" w:hanging="339"/>
      </w:pPr>
      <w:rPr>
        <w:rFonts w:hint="default"/>
        <w:lang w:val="en-US" w:eastAsia="en-US" w:bidi="ar-SA"/>
      </w:rPr>
    </w:lvl>
    <w:lvl w:ilvl="2" w:tplc="F782B9D2">
      <w:numFmt w:val="bullet"/>
      <w:lvlText w:val="•"/>
      <w:lvlJc w:val="left"/>
      <w:pPr>
        <w:ind w:left="3232" w:hanging="339"/>
      </w:pPr>
      <w:rPr>
        <w:rFonts w:hint="default"/>
        <w:lang w:val="en-US" w:eastAsia="en-US" w:bidi="ar-SA"/>
      </w:rPr>
    </w:lvl>
    <w:lvl w:ilvl="3" w:tplc="640E088C">
      <w:numFmt w:val="bullet"/>
      <w:lvlText w:val="•"/>
      <w:lvlJc w:val="left"/>
      <w:pPr>
        <w:ind w:left="4118" w:hanging="339"/>
      </w:pPr>
      <w:rPr>
        <w:rFonts w:hint="default"/>
        <w:lang w:val="en-US" w:eastAsia="en-US" w:bidi="ar-SA"/>
      </w:rPr>
    </w:lvl>
    <w:lvl w:ilvl="4" w:tplc="25AE11A6">
      <w:numFmt w:val="bullet"/>
      <w:lvlText w:val="•"/>
      <w:lvlJc w:val="left"/>
      <w:pPr>
        <w:ind w:left="5004" w:hanging="339"/>
      </w:pPr>
      <w:rPr>
        <w:rFonts w:hint="default"/>
        <w:lang w:val="en-US" w:eastAsia="en-US" w:bidi="ar-SA"/>
      </w:rPr>
    </w:lvl>
    <w:lvl w:ilvl="5" w:tplc="7B3C35C6">
      <w:numFmt w:val="bullet"/>
      <w:lvlText w:val="•"/>
      <w:lvlJc w:val="left"/>
      <w:pPr>
        <w:ind w:left="5890" w:hanging="339"/>
      </w:pPr>
      <w:rPr>
        <w:rFonts w:hint="default"/>
        <w:lang w:val="en-US" w:eastAsia="en-US" w:bidi="ar-SA"/>
      </w:rPr>
    </w:lvl>
    <w:lvl w:ilvl="6" w:tplc="4C26B9F4">
      <w:numFmt w:val="bullet"/>
      <w:lvlText w:val="•"/>
      <w:lvlJc w:val="left"/>
      <w:pPr>
        <w:ind w:left="6776" w:hanging="339"/>
      </w:pPr>
      <w:rPr>
        <w:rFonts w:hint="default"/>
        <w:lang w:val="en-US" w:eastAsia="en-US" w:bidi="ar-SA"/>
      </w:rPr>
    </w:lvl>
    <w:lvl w:ilvl="7" w:tplc="4734FA60">
      <w:numFmt w:val="bullet"/>
      <w:lvlText w:val="•"/>
      <w:lvlJc w:val="left"/>
      <w:pPr>
        <w:ind w:left="7662" w:hanging="339"/>
      </w:pPr>
      <w:rPr>
        <w:rFonts w:hint="default"/>
        <w:lang w:val="en-US" w:eastAsia="en-US" w:bidi="ar-SA"/>
      </w:rPr>
    </w:lvl>
    <w:lvl w:ilvl="8" w:tplc="D8B8C9DE">
      <w:numFmt w:val="bullet"/>
      <w:lvlText w:val="•"/>
      <w:lvlJc w:val="left"/>
      <w:pPr>
        <w:ind w:left="8548" w:hanging="339"/>
      </w:pPr>
      <w:rPr>
        <w:rFonts w:hint="default"/>
        <w:lang w:val="en-US" w:eastAsia="en-US" w:bidi="ar-SA"/>
      </w:rPr>
    </w:lvl>
  </w:abstractNum>
  <w:abstractNum w:abstractNumId="7">
    <w:nsid w:val="29FC705E"/>
    <w:multiLevelType w:val="multilevel"/>
    <w:tmpl w:val="995AC142"/>
    <w:lvl w:ilvl="0">
      <w:start w:val="1"/>
      <w:numFmt w:val="decimal"/>
      <w:lvlText w:val="%1."/>
      <w:lvlJc w:val="left"/>
      <w:pPr>
        <w:ind w:left="441" w:hanging="339"/>
      </w:pPr>
      <w:rPr>
        <w:rFonts w:ascii="Carlito" w:eastAsia="Carlito" w:hAnsi="Carlito" w:cs="Carlito" w:hint="default"/>
        <w:b/>
        <w:bCs/>
        <w:w w:val="103"/>
        <w:sz w:val="20"/>
        <w:szCs w:val="20"/>
        <w:lang w:val="en-US" w:eastAsia="en-US" w:bidi="ar-SA"/>
      </w:rPr>
    </w:lvl>
    <w:lvl w:ilvl="1">
      <w:start w:val="1"/>
      <w:numFmt w:val="decimal"/>
      <w:lvlText w:val="%1.%2"/>
      <w:lvlJc w:val="left"/>
      <w:pPr>
        <w:ind w:left="780" w:hanging="339"/>
      </w:pPr>
      <w:rPr>
        <w:rFonts w:hint="default"/>
        <w:spacing w:val="-1"/>
        <w:w w:val="103"/>
        <w:lang w:val="en-US" w:eastAsia="en-US" w:bidi="ar-SA"/>
      </w:rPr>
    </w:lvl>
    <w:lvl w:ilvl="2">
      <w:numFmt w:val="bullet"/>
      <w:lvlText w:val=""/>
      <w:lvlJc w:val="left"/>
      <w:pPr>
        <w:ind w:left="1458" w:hanging="339"/>
      </w:pPr>
      <w:rPr>
        <w:rFonts w:ascii="Wingdings" w:eastAsia="Wingdings" w:hAnsi="Wingdings" w:cs="Wingdings" w:hint="default"/>
        <w:w w:val="103"/>
        <w:sz w:val="20"/>
        <w:szCs w:val="20"/>
        <w:lang w:val="en-US" w:eastAsia="en-US" w:bidi="ar-SA"/>
      </w:rPr>
    </w:lvl>
    <w:lvl w:ilvl="3">
      <w:numFmt w:val="bullet"/>
      <w:lvlText w:val="•"/>
      <w:lvlJc w:val="left"/>
      <w:pPr>
        <w:ind w:left="2567" w:hanging="339"/>
      </w:pPr>
      <w:rPr>
        <w:rFonts w:hint="default"/>
        <w:lang w:val="en-US" w:eastAsia="en-US" w:bidi="ar-SA"/>
      </w:rPr>
    </w:lvl>
    <w:lvl w:ilvl="4">
      <w:numFmt w:val="bullet"/>
      <w:lvlText w:val="•"/>
      <w:lvlJc w:val="left"/>
      <w:pPr>
        <w:ind w:left="3675" w:hanging="339"/>
      </w:pPr>
      <w:rPr>
        <w:rFonts w:hint="default"/>
        <w:lang w:val="en-US" w:eastAsia="en-US" w:bidi="ar-SA"/>
      </w:rPr>
    </w:lvl>
    <w:lvl w:ilvl="5">
      <w:numFmt w:val="bullet"/>
      <w:lvlText w:val="•"/>
      <w:lvlJc w:val="left"/>
      <w:pPr>
        <w:ind w:left="4782" w:hanging="339"/>
      </w:pPr>
      <w:rPr>
        <w:rFonts w:hint="default"/>
        <w:lang w:val="en-US" w:eastAsia="en-US" w:bidi="ar-SA"/>
      </w:rPr>
    </w:lvl>
    <w:lvl w:ilvl="6">
      <w:numFmt w:val="bullet"/>
      <w:lvlText w:val="•"/>
      <w:lvlJc w:val="left"/>
      <w:pPr>
        <w:ind w:left="5890" w:hanging="339"/>
      </w:pPr>
      <w:rPr>
        <w:rFonts w:hint="default"/>
        <w:lang w:val="en-US" w:eastAsia="en-US" w:bidi="ar-SA"/>
      </w:rPr>
    </w:lvl>
    <w:lvl w:ilvl="7">
      <w:numFmt w:val="bullet"/>
      <w:lvlText w:val="•"/>
      <w:lvlJc w:val="left"/>
      <w:pPr>
        <w:ind w:left="6997" w:hanging="339"/>
      </w:pPr>
      <w:rPr>
        <w:rFonts w:hint="default"/>
        <w:lang w:val="en-US" w:eastAsia="en-US" w:bidi="ar-SA"/>
      </w:rPr>
    </w:lvl>
    <w:lvl w:ilvl="8">
      <w:numFmt w:val="bullet"/>
      <w:lvlText w:val="•"/>
      <w:lvlJc w:val="left"/>
      <w:pPr>
        <w:ind w:left="8105" w:hanging="339"/>
      </w:pPr>
      <w:rPr>
        <w:rFonts w:hint="default"/>
        <w:lang w:val="en-US" w:eastAsia="en-US" w:bidi="ar-SA"/>
      </w:rPr>
    </w:lvl>
  </w:abstractNum>
  <w:abstractNum w:abstractNumId="8">
    <w:nsid w:val="2CA6190C"/>
    <w:multiLevelType w:val="hybridMultilevel"/>
    <w:tmpl w:val="0D10940A"/>
    <w:lvl w:ilvl="0" w:tplc="AABEEB58">
      <w:start w:val="1"/>
      <w:numFmt w:val="decimal"/>
      <w:lvlText w:val="%1."/>
      <w:lvlJc w:val="left"/>
      <w:pPr>
        <w:ind w:left="1205" w:hanging="339"/>
      </w:pPr>
      <w:rPr>
        <w:rFonts w:ascii="Carlito" w:eastAsia="Carlito" w:hAnsi="Carlito" w:cs="Carlito" w:hint="default"/>
        <w:w w:val="103"/>
        <w:sz w:val="20"/>
        <w:szCs w:val="20"/>
        <w:lang w:val="en-US" w:eastAsia="en-US" w:bidi="ar-SA"/>
      </w:rPr>
    </w:lvl>
    <w:lvl w:ilvl="1" w:tplc="0D8E5456">
      <w:numFmt w:val="bullet"/>
      <w:lvlText w:val="•"/>
      <w:lvlJc w:val="left"/>
      <w:pPr>
        <w:ind w:left="2112" w:hanging="339"/>
      </w:pPr>
      <w:rPr>
        <w:rFonts w:hint="default"/>
        <w:lang w:val="en-US" w:eastAsia="en-US" w:bidi="ar-SA"/>
      </w:rPr>
    </w:lvl>
    <w:lvl w:ilvl="2" w:tplc="F6723F96">
      <w:numFmt w:val="bullet"/>
      <w:lvlText w:val="•"/>
      <w:lvlJc w:val="left"/>
      <w:pPr>
        <w:ind w:left="3024" w:hanging="339"/>
      </w:pPr>
      <w:rPr>
        <w:rFonts w:hint="default"/>
        <w:lang w:val="en-US" w:eastAsia="en-US" w:bidi="ar-SA"/>
      </w:rPr>
    </w:lvl>
    <w:lvl w:ilvl="3" w:tplc="B126AC22">
      <w:numFmt w:val="bullet"/>
      <w:lvlText w:val="•"/>
      <w:lvlJc w:val="left"/>
      <w:pPr>
        <w:ind w:left="3936" w:hanging="339"/>
      </w:pPr>
      <w:rPr>
        <w:rFonts w:hint="default"/>
        <w:lang w:val="en-US" w:eastAsia="en-US" w:bidi="ar-SA"/>
      </w:rPr>
    </w:lvl>
    <w:lvl w:ilvl="4" w:tplc="299EE9AE">
      <w:numFmt w:val="bullet"/>
      <w:lvlText w:val="•"/>
      <w:lvlJc w:val="left"/>
      <w:pPr>
        <w:ind w:left="4848" w:hanging="339"/>
      </w:pPr>
      <w:rPr>
        <w:rFonts w:hint="default"/>
        <w:lang w:val="en-US" w:eastAsia="en-US" w:bidi="ar-SA"/>
      </w:rPr>
    </w:lvl>
    <w:lvl w:ilvl="5" w:tplc="3C5E4C66">
      <w:numFmt w:val="bullet"/>
      <w:lvlText w:val="•"/>
      <w:lvlJc w:val="left"/>
      <w:pPr>
        <w:ind w:left="5760" w:hanging="339"/>
      </w:pPr>
      <w:rPr>
        <w:rFonts w:hint="default"/>
        <w:lang w:val="en-US" w:eastAsia="en-US" w:bidi="ar-SA"/>
      </w:rPr>
    </w:lvl>
    <w:lvl w:ilvl="6" w:tplc="7CA42DFC">
      <w:numFmt w:val="bullet"/>
      <w:lvlText w:val="•"/>
      <w:lvlJc w:val="left"/>
      <w:pPr>
        <w:ind w:left="6672" w:hanging="339"/>
      </w:pPr>
      <w:rPr>
        <w:rFonts w:hint="default"/>
        <w:lang w:val="en-US" w:eastAsia="en-US" w:bidi="ar-SA"/>
      </w:rPr>
    </w:lvl>
    <w:lvl w:ilvl="7" w:tplc="A1CCB12A">
      <w:numFmt w:val="bullet"/>
      <w:lvlText w:val="•"/>
      <w:lvlJc w:val="left"/>
      <w:pPr>
        <w:ind w:left="7584" w:hanging="339"/>
      </w:pPr>
      <w:rPr>
        <w:rFonts w:hint="default"/>
        <w:lang w:val="en-US" w:eastAsia="en-US" w:bidi="ar-SA"/>
      </w:rPr>
    </w:lvl>
    <w:lvl w:ilvl="8" w:tplc="2E502E4A">
      <w:numFmt w:val="bullet"/>
      <w:lvlText w:val="•"/>
      <w:lvlJc w:val="left"/>
      <w:pPr>
        <w:ind w:left="8496" w:hanging="339"/>
      </w:pPr>
      <w:rPr>
        <w:rFonts w:hint="default"/>
        <w:lang w:val="en-US" w:eastAsia="en-US" w:bidi="ar-SA"/>
      </w:rPr>
    </w:lvl>
  </w:abstractNum>
  <w:abstractNum w:abstractNumId="9">
    <w:nsid w:val="2D321ADB"/>
    <w:multiLevelType w:val="hybridMultilevel"/>
    <w:tmpl w:val="FC308870"/>
    <w:lvl w:ilvl="0" w:tplc="40090019">
      <w:start w:val="1"/>
      <w:numFmt w:val="lowerLetter"/>
      <w:lvlText w:val="%1."/>
      <w:lvlJc w:val="left"/>
      <w:pPr>
        <w:ind w:left="578" w:hanging="360"/>
      </w:p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10">
    <w:nsid w:val="2D444420"/>
    <w:multiLevelType w:val="hybridMultilevel"/>
    <w:tmpl w:val="94C4CC38"/>
    <w:lvl w:ilvl="0" w:tplc="2F0AEDEE">
      <w:start w:val="1"/>
      <w:numFmt w:val="decimal"/>
      <w:lvlText w:val="%1."/>
      <w:lvlJc w:val="left"/>
      <w:pPr>
        <w:ind w:left="780" w:hanging="509"/>
      </w:pPr>
      <w:rPr>
        <w:rFonts w:ascii="Carlito" w:eastAsia="Carlito" w:hAnsi="Carlito" w:cs="Carlito" w:hint="default"/>
        <w:b/>
        <w:bCs/>
        <w:w w:val="103"/>
        <w:sz w:val="20"/>
        <w:szCs w:val="20"/>
        <w:lang w:val="en-US" w:eastAsia="en-US" w:bidi="ar-SA"/>
      </w:rPr>
    </w:lvl>
    <w:lvl w:ilvl="1" w:tplc="54A6EECC">
      <w:start w:val="1"/>
      <w:numFmt w:val="lowerRoman"/>
      <w:lvlText w:val="%2)"/>
      <w:lvlJc w:val="left"/>
      <w:pPr>
        <w:ind w:left="1449" w:hanging="669"/>
      </w:pPr>
      <w:rPr>
        <w:rFonts w:ascii="Carlito" w:eastAsia="Carlito" w:hAnsi="Carlito" w:cs="Carlito" w:hint="default"/>
        <w:b/>
        <w:bCs/>
        <w:spacing w:val="-2"/>
        <w:w w:val="103"/>
        <w:sz w:val="20"/>
        <w:szCs w:val="20"/>
        <w:lang w:val="en-US" w:eastAsia="en-US" w:bidi="ar-SA"/>
      </w:rPr>
    </w:lvl>
    <w:lvl w:ilvl="2" w:tplc="87E618D6">
      <w:start w:val="1"/>
      <w:numFmt w:val="lowerLetter"/>
      <w:lvlText w:val="%3)"/>
      <w:lvlJc w:val="left"/>
      <w:pPr>
        <w:ind w:left="2136" w:hanging="593"/>
      </w:pPr>
      <w:rPr>
        <w:rFonts w:hint="default"/>
        <w:spacing w:val="0"/>
        <w:w w:val="103"/>
        <w:lang w:val="en-US" w:eastAsia="en-US" w:bidi="ar-SA"/>
      </w:rPr>
    </w:lvl>
    <w:lvl w:ilvl="3" w:tplc="4B8E1750">
      <w:numFmt w:val="bullet"/>
      <w:lvlText w:val="•"/>
      <w:lvlJc w:val="left"/>
      <w:pPr>
        <w:ind w:left="2140" w:hanging="593"/>
      </w:pPr>
      <w:rPr>
        <w:rFonts w:hint="default"/>
        <w:lang w:val="en-US" w:eastAsia="en-US" w:bidi="ar-SA"/>
      </w:rPr>
    </w:lvl>
    <w:lvl w:ilvl="4" w:tplc="BA8C01C6">
      <w:numFmt w:val="bullet"/>
      <w:lvlText w:val="•"/>
      <w:lvlJc w:val="left"/>
      <w:pPr>
        <w:ind w:left="3308" w:hanging="593"/>
      </w:pPr>
      <w:rPr>
        <w:rFonts w:hint="default"/>
        <w:lang w:val="en-US" w:eastAsia="en-US" w:bidi="ar-SA"/>
      </w:rPr>
    </w:lvl>
    <w:lvl w:ilvl="5" w:tplc="4E06AD98">
      <w:numFmt w:val="bullet"/>
      <w:lvlText w:val="•"/>
      <w:lvlJc w:val="left"/>
      <w:pPr>
        <w:ind w:left="4477" w:hanging="593"/>
      </w:pPr>
      <w:rPr>
        <w:rFonts w:hint="default"/>
        <w:lang w:val="en-US" w:eastAsia="en-US" w:bidi="ar-SA"/>
      </w:rPr>
    </w:lvl>
    <w:lvl w:ilvl="6" w:tplc="33CC9FA4">
      <w:numFmt w:val="bullet"/>
      <w:lvlText w:val="•"/>
      <w:lvlJc w:val="left"/>
      <w:pPr>
        <w:ind w:left="5645" w:hanging="593"/>
      </w:pPr>
      <w:rPr>
        <w:rFonts w:hint="default"/>
        <w:lang w:val="en-US" w:eastAsia="en-US" w:bidi="ar-SA"/>
      </w:rPr>
    </w:lvl>
    <w:lvl w:ilvl="7" w:tplc="FC7005B0">
      <w:numFmt w:val="bullet"/>
      <w:lvlText w:val="•"/>
      <w:lvlJc w:val="left"/>
      <w:pPr>
        <w:ind w:left="6814" w:hanging="593"/>
      </w:pPr>
      <w:rPr>
        <w:rFonts w:hint="default"/>
        <w:lang w:val="en-US" w:eastAsia="en-US" w:bidi="ar-SA"/>
      </w:rPr>
    </w:lvl>
    <w:lvl w:ilvl="8" w:tplc="79147338">
      <w:numFmt w:val="bullet"/>
      <w:lvlText w:val="•"/>
      <w:lvlJc w:val="left"/>
      <w:pPr>
        <w:ind w:left="7982" w:hanging="593"/>
      </w:pPr>
      <w:rPr>
        <w:rFonts w:hint="default"/>
        <w:lang w:val="en-US" w:eastAsia="en-US" w:bidi="ar-SA"/>
      </w:rPr>
    </w:lvl>
  </w:abstractNum>
  <w:abstractNum w:abstractNumId="11">
    <w:nsid w:val="342A74C6"/>
    <w:multiLevelType w:val="hybridMultilevel"/>
    <w:tmpl w:val="47143216"/>
    <w:lvl w:ilvl="0" w:tplc="EA1CDC14">
      <w:start w:val="1"/>
      <w:numFmt w:val="decimal"/>
      <w:lvlText w:val="%1."/>
      <w:lvlJc w:val="left"/>
      <w:pPr>
        <w:ind w:left="441" w:hanging="339"/>
      </w:pPr>
      <w:rPr>
        <w:rFonts w:ascii="Carlito" w:eastAsia="Carlito" w:hAnsi="Carlito" w:cs="Carlito" w:hint="default"/>
        <w:b/>
        <w:bCs/>
        <w:w w:val="103"/>
        <w:sz w:val="20"/>
        <w:szCs w:val="20"/>
        <w:lang w:val="en-US" w:eastAsia="en-US" w:bidi="ar-SA"/>
      </w:rPr>
    </w:lvl>
    <w:lvl w:ilvl="1" w:tplc="7F7C4810">
      <w:start w:val="1"/>
      <w:numFmt w:val="lowerLetter"/>
      <w:lvlText w:val="(%2)"/>
      <w:lvlJc w:val="left"/>
      <w:pPr>
        <w:ind w:left="780" w:hanging="339"/>
      </w:pPr>
      <w:rPr>
        <w:rFonts w:hint="default"/>
        <w:b/>
        <w:bCs/>
        <w:spacing w:val="-1"/>
        <w:w w:val="103"/>
        <w:lang w:val="en-US" w:eastAsia="en-US" w:bidi="ar-SA"/>
      </w:rPr>
    </w:lvl>
    <w:lvl w:ilvl="2" w:tplc="25B847F4">
      <w:start w:val="1"/>
      <w:numFmt w:val="lowerRoman"/>
      <w:lvlText w:val="%3."/>
      <w:lvlJc w:val="left"/>
      <w:pPr>
        <w:ind w:left="2136" w:hanging="339"/>
        <w:jc w:val="right"/>
      </w:pPr>
      <w:rPr>
        <w:rFonts w:ascii="Carlito" w:eastAsia="Carlito" w:hAnsi="Carlito" w:cs="Carlito" w:hint="default"/>
        <w:spacing w:val="-1"/>
        <w:w w:val="103"/>
        <w:sz w:val="20"/>
        <w:szCs w:val="20"/>
        <w:lang w:val="en-US" w:eastAsia="en-US" w:bidi="ar-SA"/>
      </w:rPr>
    </w:lvl>
    <w:lvl w:ilvl="3" w:tplc="B34AAC18">
      <w:numFmt w:val="bullet"/>
      <w:lvlText w:val="•"/>
      <w:lvlJc w:val="left"/>
      <w:pPr>
        <w:ind w:left="3162" w:hanging="339"/>
      </w:pPr>
      <w:rPr>
        <w:rFonts w:hint="default"/>
        <w:lang w:val="en-US" w:eastAsia="en-US" w:bidi="ar-SA"/>
      </w:rPr>
    </w:lvl>
    <w:lvl w:ilvl="4" w:tplc="8AA2F756">
      <w:numFmt w:val="bullet"/>
      <w:lvlText w:val="•"/>
      <w:lvlJc w:val="left"/>
      <w:pPr>
        <w:ind w:left="4185" w:hanging="339"/>
      </w:pPr>
      <w:rPr>
        <w:rFonts w:hint="default"/>
        <w:lang w:val="en-US" w:eastAsia="en-US" w:bidi="ar-SA"/>
      </w:rPr>
    </w:lvl>
    <w:lvl w:ilvl="5" w:tplc="266A3996">
      <w:numFmt w:val="bullet"/>
      <w:lvlText w:val="•"/>
      <w:lvlJc w:val="left"/>
      <w:pPr>
        <w:ind w:left="5207" w:hanging="339"/>
      </w:pPr>
      <w:rPr>
        <w:rFonts w:hint="default"/>
        <w:lang w:val="en-US" w:eastAsia="en-US" w:bidi="ar-SA"/>
      </w:rPr>
    </w:lvl>
    <w:lvl w:ilvl="6" w:tplc="7BEA5AF2">
      <w:numFmt w:val="bullet"/>
      <w:lvlText w:val="•"/>
      <w:lvlJc w:val="left"/>
      <w:pPr>
        <w:ind w:left="6230" w:hanging="339"/>
      </w:pPr>
      <w:rPr>
        <w:rFonts w:hint="default"/>
        <w:lang w:val="en-US" w:eastAsia="en-US" w:bidi="ar-SA"/>
      </w:rPr>
    </w:lvl>
    <w:lvl w:ilvl="7" w:tplc="6974E822">
      <w:numFmt w:val="bullet"/>
      <w:lvlText w:val="•"/>
      <w:lvlJc w:val="left"/>
      <w:pPr>
        <w:ind w:left="7252" w:hanging="339"/>
      </w:pPr>
      <w:rPr>
        <w:rFonts w:hint="default"/>
        <w:lang w:val="en-US" w:eastAsia="en-US" w:bidi="ar-SA"/>
      </w:rPr>
    </w:lvl>
    <w:lvl w:ilvl="8" w:tplc="2038516A">
      <w:numFmt w:val="bullet"/>
      <w:lvlText w:val="•"/>
      <w:lvlJc w:val="left"/>
      <w:pPr>
        <w:ind w:left="8275" w:hanging="339"/>
      </w:pPr>
      <w:rPr>
        <w:rFonts w:hint="default"/>
        <w:lang w:val="en-US" w:eastAsia="en-US" w:bidi="ar-SA"/>
      </w:rPr>
    </w:lvl>
  </w:abstractNum>
  <w:abstractNum w:abstractNumId="12">
    <w:nsid w:val="36DE2FE2"/>
    <w:multiLevelType w:val="hybridMultilevel"/>
    <w:tmpl w:val="647EC506"/>
    <w:lvl w:ilvl="0" w:tplc="F63C060E">
      <w:start w:val="1"/>
      <w:numFmt w:val="decimal"/>
      <w:lvlText w:val="%1."/>
      <w:lvlJc w:val="left"/>
      <w:pPr>
        <w:ind w:left="1119" w:hanging="339"/>
      </w:pPr>
      <w:rPr>
        <w:rFonts w:ascii="Carlito" w:eastAsia="Carlito" w:hAnsi="Carlito" w:cs="Carlito" w:hint="default"/>
        <w:w w:val="103"/>
        <w:sz w:val="20"/>
        <w:szCs w:val="20"/>
        <w:lang w:val="en-US" w:eastAsia="en-US" w:bidi="ar-SA"/>
      </w:rPr>
    </w:lvl>
    <w:lvl w:ilvl="1" w:tplc="AF7A5ECE">
      <w:numFmt w:val="bullet"/>
      <w:lvlText w:val="•"/>
      <w:lvlJc w:val="left"/>
      <w:pPr>
        <w:ind w:left="2040" w:hanging="339"/>
      </w:pPr>
      <w:rPr>
        <w:rFonts w:hint="default"/>
        <w:lang w:val="en-US" w:eastAsia="en-US" w:bidi="ar-SA"/>
      </w:rPr>
    </w:lvl>
    <w:lvl w:ilvl="2" w:tplc="9268191E">
      <w:numFmt w:val="bullet"/>
      <w:lvlText w:val="•"/>
      <w:lvlJc w:val="left"/>
      <w:pPr>
        <w:ind w:left="2960" w:hanging="339"/>
      </w:pPr>
      <w:rPr>
        <w:rFonts w:hint="default"/>
        <w:lang w:val="en-US" w:eastAsia="en-US" w:bidi="ar-SA"/>
      </w:rPr>
    </w:lvl>
    <w:lvl w:ilvl="3" w:tplc="0224767E">
      <w:numFmt w:val="bullet"/>
      <w:lvlText w:val="•"/>
      <w:lvlJc w:val="left"/>
      <w:pPr>
        <w:ind w:left="3880" w:hanging="339"/>
      </w:pPr>
      <w:rPr>
        <w:rFonts w:hint="default"/>
        <w:lang w:val="en-US" w:eastAsia="en-US" w:bidi="ar-SA"/>
      </w:rPr>
    </w:lvl>
    <w:lvl w:ilvl="4" w:tplc="1B2A93DC">
      <w:numFmt w:val="bullet"/>
      <w:lvlText w:val="•"/>
      <w:lvlJc w:val="left"/>
      <w:pPr>
        <w:ind w:left="4800" w:hanging="339"/>
      </w:pPr>
      <w:rPr>
        <w:rFonts w:hint="default"/>
        <w:lang w:val="en-US" w:eastAsia="en-US" w:bidi="ar-SA"/>
      </w:rPr>
    </w:lvl>
    <w:lvl w:ilvl="5" w:tplc="FBB4B138">
      <w:numFmt w:val="bullet"/>
      <w:lvlText w:val="•"/>
      <w:lvlJc w:val="left"/>
      <w:pPr>
        <w:ind w:left="5720" w:hanging="339"/>
      </w:pPr>
      <w:rPr>
        <w:rFonts w:hint="default"/>
        <w:lang w:val="en-US" w:eastAsia="en-US" w:bidi="ar-SA"/>
      </w:rPr>
    </w:lvl>
    <w:lvl w:ilvl="6" w:tplc="5A2A60E0">
      <w:numFmt w:val="bullet"/>
      <w:lvlText w:val="•"/>
      <w:lvlJc w:val="left"/>
      <w:pPr>
        <w:ind w:left="6640" w:hanging="339"/>
      </w:pPr>
      <w:rPr>
        <w:rFonts w:hint="default"/>
        <w:lang w:val="en-US" w:eastAsia="en-US" w:bidi="ar-SA"/>
      </w:rPr>
    </w:lvl>
    <w:lvl w:ilvl="7" w:tplc="F9D6420C">
      <w:numFmt w:val="bullet"/>
      <w:lvlText w:val="•"/>
      <w:lvlJc w:val="left"/>
      <w:pPr>
        <w:ind w:left="7560" w:hanging="339"/>
      </w:pPr>
      <w:rPr>
        <w:rFonts w:hint="default"/>
        <w:lang w:val="en-US" w:eastAsia="en-US" w:bidi="ar-SA"/>
      </w:rPr>
    </w:lvl>
    <w:lvl w:ilvl="8" w:tplc="435230EE">
      <w:numFmt w:val="bullet"/>
      <w:lvlText w:val="•"/>
      <w:lvlJc w:val="left"/>
      <w:pPr>
        <w:ind w:left="8480" w:hanging="339"/>
      </w:pPr>
      <w:rPr>
        <w:rFonts w:hint="default"/>
        <w:lang w:val="en-US" w:eastAsia="en-US" w:bidi="ar-SA"/>
      </w:rPr>
    </w:lvl>
  </w:abstractNum>
  <w:abstractNum w:abstractNumId="13">
    <w:nsid w:val="3C9E3674"/>
    <w:multiLevelType w:val="hybridMultilevel"/>
    <w:tmpl w:val="658C42D2"/>
    <w:lvl w:ilvl="0" w:tplc="E004B39E">
      <w:start w:val="1"/>
      <w:numFmt w:val="decimal"/>
      <w:lvlText w:val="%1."/>
      <w:lvlJc w:val="left"/>
      <w:pPr>
        <w:ind w:left="498" w:hanging="226"/>
      </w:pPr>
      <w:rPr>
        <w:rFonts w:hint="default"/>
        <w:b/>
        <w:bCs/>
        <w:w w:val="102"/>
        <w:lang w:val="en-US" w:eastAsia="en-US" w:bidi="ar-SA"/>
      </w:rPr>
    </w:lvl>
    <w:lvl w:ilvl="1" w:tplc="583A25BE">
      <w:start w:val="1"/>
      <w:numFmt w:val="decimal"/>
      <w:lvlText w:val="%2)"/>
      <w:lvlJc w:val="left"/>
      <w:pPr>
        <w:ind w:left="1458" w:hanging="339"/>
      </w:pPr>
      <w:rPr>
        <w:rFonts w:hint="default"/>
        <w:w w:val="103"/>
        <w:lang w:val="en-US" w:eastAsia="en-US" w:bidi="ar-SA"/>
      </w:rPr>
    </w:lvl>
    <w:lvl w:ilvl="2" w:tplc="66C89B52">
      <w:numFmt w:val="bullet"/>
      <w:lvlText w:val="•"/>
      <w:lvlJc w:val="left"/>
      <w:pPr>
        <w:ind w:left="1495" w:hanging="339"/>
      </w:pPr>
      <w:rPr>
        <w:rFonts w:hint="default"/>
        <w:lang w:val="en-US" w:eastAsia="en-US" w:bidi="ar-SA"/>
      </w:rPr>
    </w:lvl>
    <w:lvl w:ilvl="3" w:tplc="0EDEBEE0">
      <w:numFmt w:val="bullet"/>
      <w:lvlText w:val="•"/>
      <w:lvlJc w:val="left"/>
      <w:pPr>
        <w:ind w:left="1531" w:hanging="339"/>
      </w:pPr>
      <w:rPr>
        <w:rFonts w:hint="default"/>
        <w:lang w:val="en-US" w:eastAsia="en-US" w:bidi="ar-SA"/>
      </w:rPr>
    </w:lvl>
    <w:lvl w:ilvl="4" w:tplc="38D81678">
      <w:numFmt w:val="bullet"/>
      <w:lvlText w:val="•"/>
      <w:lvlJc w:val="left"/>
      <w:pPr>
        <w:ind w:left="1567" w:hanging="339"/>
      </w:pPr>
      <w:rPr>
        <w:rFonts w:hint="default"/>
        <w:lang w:val="en-US" w:eastAsia="en-US" w:bidi="ar-SA"/>
      </w:rPr>
    </w:lvl>
    <w:lvl w:ilvl="5" w:tplc="8186586E">
      <w:numFmt w:val="bullet"/>
      <w:lvlText w:val="•"/>
      <w:lvlJc w:val="left"/>
      <w:pPr>
        <w:ind w:left="1603" w:hanging="339"/>
      </w:pPr>
      <w:rPr>
        <w:rFonts w:hint="default"/>
        <w:lang w:val="en-US" w:eastAsia="en-US" w:bidi="ar-SA"/>
      </w:rPr>
    </w:lvl>
    <w:lvl w:ilvl="6" w:tplc="F2704F58">
      <w:numFmt w:val="bullet"/>
      <w:lvlText w:val="•"/>
      <w:lvlJc w:val="left"/>
      <w:pPr>
        <w:ind w:left="1639" w:hanging="339"/>
      </w:pPr>
      <w:rPr>
        <w:rFonts w:hint="default"/>
        <w:lang w:val="en-US" w:eastAsia="en-US" w:bidi="ar-SA"/>
      </w:rPr>
    </w:lvl>
    <w:lvl w:ilvl="7" w:tplc="60D079EE">
      <w:numFmt w:val="bullet"/>
      <w:lvlText w:val="•"/>
      <w:lvlJc w:val="left"/>
      <w:pPr>
        <w:ind w:left="1675" w:hanging="339"/>
      </w:pPr>
      <w:rPr>
        <w:rFonts w:hint="default"/>
        <w:lang w:val="en-US" w:eastAsia="en-US" w:bidi="ar-SA"/>
      </w:rPr>
    </w:lvl>
    <w:lvl w:ilvl="8" w:tplc="FE606180">
      <w:numFmt w:val="bullet"/>
      <w:lvlText w:val="•"/>
      <w:lvlJc w:val="left"/>
      <w:pPr>
        <w:ind w:left="1711" w:hanging="339"/>
      </w:pPr>
      <w:rPr>
        <w:rFonts w:hint="default"/>
        <w:lang w:val="en-US" w:eastAsia="en-US" w:bidi="ar-SA"/>
      </w:rPr>
    </w:lvl>
  </w:abstractNum>
  <w:abstractNum w:abstractNumId="14">
    <w:nsid w:val="42684F82"/>
    <w:multiLevelType w:val="hybridMultilevel"/>
    <w:tmpl w:val="0C28ADF6"/>
    <w:lvl w:ilvl="0" w:tplc="2C9A6566">
      <w:start w:val="1"/>
      <w:numFmt w:val="lowerLetter"/>
      <w:lvlText w:val="%1."/>
      <w:lvlJc w:val="left"/>
      <w:pPr>
        <w:ind w:left="1119" w:hanging="339"/>
      </w:pPr>
      <w:rPr>
        <w:rFonts w:ascii="Carlito" w:eastAsia="Carlito" w:hAnsi="Carlito" w:cs="Carlito" w:hint="default"/>
        <w:b/>
        <w:bCs/>
        <w:spacing w:val="0"/>
        <w:w w:val="103"/>
        <w:sz w:val="20"/>
        <w:szCs w:val="20"/>
        <w:lang w:val="en-US" w:eastAsia="en-US" w:bidi="ar-SA"/>
      </w:rPr>
    </w:lvl>
    <w:lvl w:ilvl="1" w:tplc="79F40170">
      <w:numFmt w:val="bullet"/>
      <w:lvlText w:val="•"/>
      <w:lvlJc w:val="left"/>
      <w:pPr>
        <w:ind w:left="2040" w:hanging="339"/>
      </w:pPr>
      <w:rPr>
        <w:rFonts w:hint="default"/>
        <w:lang w:val="en-US" w:eastAsia="en-US" w:bidi="ar-SA"/>
      </w:rPr>
    </w:lvl>
    <w:lvl w:ilvl="2" w:tplc="98A43C58">
      <w:numFmt w:val="bullet"/>
      <w:lvlText w:val="•"/>
      <w:lvlJc w:val="left"/>
      <w:pPr>
        <w:ind w:left="2960" w:hanging="339"/>
      </w:pPr>
      <w:rPr>
        <w:rFonts w:hint="default"/>
        <w:lang w:val="en-US" w:eastAsia="en-US" w:bidi="ar-SA"/>
      </w:rPr>
    </w:lvl>
    <w:lvl w:ilvl="3" w:tplc="6CCE8798">
      <w:numFmt w:val="bullet"/>
      <w:lvlText w:val="•"/>
      <w:lvlJc w:val="left"/>
      <w:pPr>
        <w:ind w:left="3880" w:hanging="339"/>
      </w:pPr>
      <w:rPr>
        <w:rFonts w:hint="default"/>
        <w:lang w:val="en-US" w:eastAsia="en-US" w:bidi="ar-SA"/>
      </w:rPr>
    </w:lvl>
    <w:lvl w:ilvl="4" w:tplc="665648B0">
      <w:numFmt w:val="bullet"/>
      <w:lvlText w:val="•"/>
      <w:lvlJc w:val="left"/>
      <w:pPr>
        <w:ind w:left="4800" w:hanging="339"/>
      </w:pPr>
      <w:rPr>
        <w:rFonts w:hint="default"/>
        <w:lang w:val="en-US" w:eastAsia="en-US" w:bidi="ar-SA"/>
      </w:rPr>
    </w:lvl>
    <w:lvl w:ilvl="5" w:tplc="000635A2">
      <w:numFmt w:val="bullet"/>
      <w:lvlText w:val="•"/>
      <w:lvlJc w:val="left"/>
      <w:pPr>
        <w:ind w:left="5720" w:hanging="339"/>
      </w:pPr>
      <w:rPr>
        <w:rFonts w:hint="default"/>
        <w:lang w:val="en-US" w:eastAsia="en-US" w:bidi="ar-SA"/>
      </w:rPr>
    </w:lvl>
    <w:lvl w:ilvl="6" w:tplc="F0AA3592">
      <w:numFmt w:val="bullet"/>
      <w:lvlText w:val="•"/>
      <w:lvlJc w:val="left"/>
      <w:pPr>
        <w:ind w:left="6640" w:hanging="339"/>
      </w:pPr>
      <w:rPr>
        <w:rFonts w:hint="default"/>
        <w:lang w:val="en-US" w:eastAsia="en-US" w:bidi="ar-SA"/>
      </w:rPr>
    </w:lvl>
    <w:lvl w:ilvl="7" w:tplc="78FCC4D0">
      <w:numFmt w:val="bullet"/>
      <w:lvlText w:val="•"/>
      <w:lvlJc w:val="left"/>
      <w:pPr>
        <w:ind w:left="7560" w:hanging="339"/>
      </w:pPr>
      <w:rPr>
        <w:rFonts w:hint="default"/>
        <w:lang w:val="en-US" w:eastAsia="en-US" w:bidi="ar-SA"/>
      </w:rPr>
    </w:lvl>
    <w:lvl w:ilvl="8" w:tplc="FF562168">
      <w:numFmt w:val="bullet"/>
      <w:lvlText w:val="•"/>
      <w:lvlJc w:val="left"/>
      <w:pPr>
        <w:ind w:left="8480" w:hanging="339"/>
      </w:pPr>
      <w:rPr>
        <w:rFonts w:hint="default"/>
        <w:lang w:val="en-US" w:eastAsia="en-US" w:bidi="ar-SA"/>
      </w:rPr>
    </w:lvl>
  </w:abstractNum>
  <w:abstractNum w:abstractNumId="15">
    <w:nsid w:val="42B85938"/>
    <w:multiLevelType w:val="multilevel"/>
    <w:tmpl w:val="75D257D6"/>
    <w:lvl w:ilvl="0">
      <w:start w:val="3"/>
      <w:numFmt w:val="decimal"/>
      <w:lvlText w:val="%1"/>
      <w:lvlJc w:val="left"/>
      <w:pPr>
        <w:ind w:left="780" w:hanging="339"/>
      </w:pPr>
      <w:rPr>
        <w:rFonts w:hint="default"/>
        <w:lang w:val="en-US" w:eastAsia="en-US" w:bidi="ar-SA"/>
      </w:rPr>
    </w:lvl>
    <w:lvl w:ilvl="1">
      <w:start w:val="3"/>
      <w:numFmt w:val="decimal"/>
      <w:lvlText w:val="%1.%2"/>
      <w:lvlJc w:val="left"/>
      <w:pPr>
        <w:ind w:left="780" w:hanging="339"/>
      </w:pPr>
      <w:rPr>
        <w:rFonts w:ascii="Carlito" w:eastAsia="Carlito" w:hAnsi="Carlito" w:cs="Carlito" w:hint="default"/>
        <w:spacing w:val="-1"/>
        <w:w w:val="103"/>
        <w:sz w:val="20"/>
        <w:szCs w:val="20"/>
        <w:lang w:val="en-US" w:eastAsia="en-US" w:bidi="ar-SA"/>
      </w:rPr>
    </w:lvl>
    <w:lvl w:ilvl="2">
      <w:numFmt w:val="bullet"/>
      <w:lvlText w:val="•"/>
      <w:lvlJc w:val="left"/>
      <w:pPr>
        <w:ind w:left="2688" w:hanging="339"/>
      </w:pPr>
      <w:rPr>
        <w:rFonts w:hint="default"/>
        <w:lang w:val="en-US" w:eastAsia="en-US" w:bidi="ar-SA"/>
      </w:rPr>
    </w:lvl>
    <w:lvl w:ilvl="3">
      <w:numFmt w:val="bullet"/>
      <w:lvlText w:val="•"/>
      <w:lvlJc w:val="left"/>
      <w:pPr>
        <w:ind w:left="3642" w:hanging="339"/>
      </w:pPr>
      <w:rPr>
        <w:rFonts w:hint="default"/>
        <w:lang w:val="en-US" w:eastAsia="en-US" w:bidi="ar-SA"/>
      </w:rPr>
    </w:lvl>
    <w:lvl w:ilvl="4">
      <w:numFmt w:val="bullet"/>
      <w:lvlText w:val="•"/>
      <w:lvlJc w:val="left"/>
      <w:pPr>
        <w:ind w:left="4596" w:hanging="339"/>
      </w:pPr>
      <w:rPr>
        <w:rFonts w:hint="default"/>
        <w:lang w:val="en-US" w:eastAsia="en-US" w:bidi="ar-SA"/>
      </w:rPr>
    </w:lvl>
    <w:lvl w:ilvl="5">
      <w:numFmt w:val="bullet"/>
      <w:lvlText w:val="•"/>
      <w:lvlJc w:val="left"/>
      <w:pPr>
        <w:ind w:left="5550" w:hanging="339"/>
      </w:pPr>
      <w:rPr>
        <w:rFonts w:hint="default"/>
        <w:lang w:val="en-US" w:eastAsia="en-US" w:bidi="ar-SA"/>
      </w:rPr>
    </w:lvl>
    <w:lvl w:ilvl="6">
      <w:numFmt w:val="bullet"/>
      <w:lvlText w:val="•"/>
      <w:lvlJc w:val="left"/>
      <w:pPr>
        <w:ind w:left="6504" w:hanging="339"/>
      </w:pPr>
      <w:rPr>
        <w:rFonts w:hint="default"/>
        <w:lang w:val="en-US" w:eastAsia="en-US" w:bidi="ar-SA"/>
      </w:rPr>
    </w:lvl>
    <w:lvl w:ilvl="7">
      <w:numFmt w:val="bullet"/>
      <w:lvlText w:val="•"/>
      <w:lvlJc w:val="left"/>
      <w:pPr>
        <w:ind w:left="7458" w:hanging="339"/>
      </w:pPr>
      <w:rPr>
        <w:rFonts w:hint="default"/>
        <w:lang w:val="en-US" w:eastAsia="en-US" w:bidi="ar-SA"/>
      </w:rPr>
    </w:lvl>
    <w:lvl w:ilvl="8">
      <w:numFmt w:val="bullet"/>
      <w:lvlText w:val="•"/>
      <w:lvlJc w:val="left"/>
      <w:pPr>
        <w:ind w:left="8412" w:hanging="339"/>
      </w:pPr>
      <w:rPr>
        <w:rFonts w:hint="default"/>
        <w:lang w:val="en-US" w:eastAsia="en-US" w:bidi="ar-SA"/>
      </w:rPr>
    </w:lvl>
  </w:abstractNum>
  <w:abstractNum w:abstractNumId="16">
    <w:nsid w:val="446B7AEC"/>
    <w:multiLevelType w:val="hybridMultilevel"/>
    <w:tmpl w:val="2A7E7452"/>
    <w:lvl w:ilvl="0" w:tplc="DB2E134A">
      <w:start w:val="1"/>
      <w:numFmt w:val="upperLetter"/>
      <w:lvlText w:val="%1."/>
      <w:lvlJc w:val="left"/>
      <w:pPr>
        <w:ind w:left="1119" w:hanging="339"/>
      </w:pPr>
      <w:rPr>
        <w:rFonts w:ascii="Carlito" w:eastAsia="Carlito" w:hAnsi="Carlito" w:cs="Carlito" w:hint="default"/>
        <w:b/>
        <w:bCs/>
        <w:w w:val="103"/>
        <w:sz w:val="20"/>
        <w:szCs w:val="20"/>
        <w:lang w:val="en-US" w:eastAsia="en-US" w:bidi="ar-SA"/>
      </w:rPr>
    </w:lvl>
    <w:lvl w:ilvl="1" w:tplc="5A0C1B92">
      <w:start w:val="1"/>
      <w:numFmt w:val="lowerRoman"/>
      <w:lvlText w:val="%2)"/>
      <w:lvlJc w:val="left"/>
      <w:pPr>
        <w:ind w:left="1458" w:hanging="339"/>
      </w:pPr>
      <w:rPr>
        <w:rFonts w:ascii="Carlito" w:eastAsia="Carlito" w:hAnsi="Carlito" w:cs="Carlito" w:hint="default"/>
        <w:spacing w:val="-1"/>
        <w:w w:val="103"/>
        <w:sz w:val="20"/>
        <w:szCs w:val="20"/>
        <w:lang w:val="en-US" w:eastAsia="en-US" w:bidi="ar-SA"/>
      </w:rPr>
    </w:lvl>
    <w:lvl w:ilvl="2" w:tplc="326822D6">
      <w:numFmt w:val="bullet"/>
      <w:lvlText w:val="•"/>
      <w:lvlJc w:val="left"/>
      <w:pPr>
        <w:ind w:left="2444" w:hanging="339"/>
      </w:pPr>
      <w:rPr>
        <w:rFonts w:hint="default"/>
        <w:lang w:val="en-US" w:eastAsia="en-US" w:bidi="ar-SA"/>
      </w:rPr>
    </w:lvl>
    <w:lvl w:ilvl="3" w:tplc="E996DB9A">
      <w:numFmt w:val="bullet"/>
      <w:lvlText w:val="•"/>
      <w:lvlJc w:val="left"/>
      <w:pPr>
        <w:ind w:left="3428" w:hanging="339"/>
      </w:pPr>
      <w:rPr>
        <w:rFonts w:hint="default"/>
        <w:lang w:val="en-US" w:eastAsia="en-US" w:bidi="ar-SA"/>
      </w:rPr>
    </w:lvl>
    <w:lvl w:ilvl="4" w:tplc="2850F166">
      <w:numFmt w:val="bullet"/>
      <w:lvlText w:val="•"/>
      <w:lvlJc w:val="left"/>
      <w:pPr>
        <w:ind w:left="4413" w:hanging="339"/>
      </w:pPr>
      <w:rPr>
        <w:rFonts w:hint="default"/>
        <w:lang w:val="en-US" w:eastAsia="en-US" w:bidi="ar-SA"/>
      </w:rPr>
    </w:lvl>
    <w:lvl w:ilvl="5" w:tplc="7AFA3940">
      <w:numFmt w:val="bullet"/>
      <w:lvlText w:val="•"/>
      <w:lvlJc w:val="left"/>
      <w:pPr>
        <w:ind w:left="5397" w:hanging="339"/>
      </w:pPr>
      <w:rPr>
        <w:rFonts w:hint="default"/>
        <w:lang w:val="en-US" w:eastAsia="en-US" w:bidi="ar-SA"/>
      </w:rPr>
    </w:lvl>
    <w:lvl w:ilvl="6" w:tplc="DD14E164">
      <w:numFmt w:val="bullet"/>
      <w:lvlText w:val="•"/>
      <w:lvlJc w:val="left"/>
      <w:pPr>
        <w:ind w:left="6382" w:hanging="339"/>
      </w:pPr>
      <w:rPr>
        <w:rFonts w:hint="default"/>
        <w:lang w:val="en-US" w:eastAsia="en-US" w:bidi="ar-SA"/>
      </w:rPr>
    </w:lvl>
    <w:lvl w:ilvl="7" w:tplc="3E301BA0">
      <w:numFmt w:val="bullet"/>
      <w:lvlText w:val="•"/>
      <w:lvlJc w:val="left"/>
      <w:pPr>
        <w:ind w:left="7366" w:hanging="339"/>
      </w:pPr>
      <w:rPr>
        <w:rFonts w:hint="default"/>
        <w:lang w:val="en-US" w:eastAsia="en-US" w:bidi="ar-SA"/>
      </w:rPr>
    </w:lvl>
    <w:lvl w:ilvl="8" w:tplc="5120B1C8">
      <w:numFmt w:val="bullet"/>
      <w:lvlText w:val="•"/>
      <w:lvlJc w:val="left"/>
      <w:pPr>
        <w:ind w:left="8351" w:hanging="339"/>
      </w:pPr>
      <w:rPr>
        <w:rFonts w:hint="default"/>
        <w:lang w:val="en-US" w:eastAsia="en-US" w:bidi="ar-SA"/>
      </w:rPr>
    </w:lvl>
  </w:abstractNum>
  <w:abstractNum w:abstractNumId="17">
    <w:nsid w:val="44B46368"/>
    <w:multiLevelType w:val="hybridMultilevel"/>
    <w:tmpl w:val="C0783716"/>
    <w:lvl w:ilvl="0" w:tplc="C28E3B92">
      <w:start w:val="1"/>
      <w:numFmt w:val="decimal"/>
      <w:lvlText w:val="%1."/>
      <w:lvlJc w:val="left"/>
      <w:pPr>
        <w:ind w:left="1119" w:hanging="339"/>
      </w:pPr>
      <w:rPr>
        <w:rFonts w:ascii="Carlito" w:eastAsia="Carlito" w:hAnsi="Carlito" w:cs="Carlito" w:hint="default"/>
        <w:b/>
        <w:bCs/>
        <w:w w:val="103"/>
        <w:sz w:val="20"/>
        <w:szCs w:val="20"/>
        <w:lang w:val="en-US" w:eastAsia="en-US" w:bidi="ar-SA"/>
      </w:rPr>
    </w:lvl>
    <w:lvl w:ilvl="1" w:tplc="AD5E931C">
      <w:start w:val="1"/>
      <w:numFmt w:val="lowerRoman"/>
      <w:lvlText w:val="(%2)"/>
      <w:lvlJc w:val="left"/>
      <w:pPr>
        <w:ind w:left="2136" w:hanging="339"/>
      </w:pPr>
      <w:rPr>
        <w:rFonts w:ascii="Trebuchet MS" w:eastAsia="Trebuchet MS" w:hAnsi="Trebuchet MS" w:cs="Trebuchet MS" w:hint="default"/>
        <w:spacing w:val="-1"/>
        <w:w w:val="103"/>
        <w:sz w:val="20"/>
        <w:szCs w:val="20"/>
        <w:lang w:val="en-US" w:eastAsia="en-US" w:bidi="ar-SA"/>
      </w:rPr>
    </w:lvl>
    <w:lvl w:ilvl="2" w:tplc="15C6B92C">
      <w:numFmt w:val="bullet"/>
      <w:lvlText w:val="•"/>
      <w:lvlJc w:val="left"/>
      <w:pPr>
        <w:ind w:left="3048" w:hanging="339"/>
      </w:pPr>
      <w:rPr>
        <w:rFonts w:hint="default"/>
        <w:lang w:val="en-US" w:eastAsia="en-US" w:bidi="ar-SA"/>
      </w:rPr>
    </w:lvl>
    <w:lvl w:ilvl="3" w:tplc="3DA2CE16">
      <w:numFmt w:val="bullet"/>
      <w:lvlText w:val="•"/>
      <w:lvlJc w:val="left"/>
      <w:pPr>
        <w:ind w:left="3957" w:hanging="339"/>
      </w:pPr>
      <w:rPr>
        <w:rFonts w:hint="default"/>
        <w:lang w:val="en-US" w:eastAsia="en-US" w:bidi="ar-SA"/>
      </w:rPr>
    </w:lvl>
    <w:lvl w:ilvl="4" w:tplc="D2EA0704">
      <w:numFmt w:val="bullet"/>
      <w:lvlText w:val="•"/>
      <w:lvlJc w:val="left"/>
      <w:pPr>
        <w:ind w:left="4866" w:hanging="339"/>
      </w:pPr>
      <w:rPr>
        <w:rFonts w:hint="default"/>
        <w:lang w:val="en-US" w:eastAsia="en-US" w:bidi="ar-SA"/>
      </w:rPr>
    </w:lvl>
    <w:lvl w:ilvl="5" w:tplc="9AD8EBDA">
      <w:numFmt w:val="bullet"/>
      <w:lvlText w:val="•"/>
      <w:lvlJc w:val="left"/>
      <w:pPr>
        <w:ind w:left="5775" w:hanging="339"/>
      </w:pPr>
      <w:rPr>
        <w:rFonts w:hint="default"/>
        <w:lang w:val="en-US" w:eastAsia="en-US" w:bidi="ar-SA"/>
      </w:rPr>
    </w:lvl>
    <w:lvl w:ilvl="6" w:tplc="96223FCE">
      <w:numFmt w:val="bullet"/>
      <w:lvlText w:val="•"/>
      <w:lvlJc w:val="left"/>
      <w:pPr>
        <w:ind w:left="6684" w:hanging="339"/>
      </w:pPr>
      <w:rPr>
        <w:rFonts w:hint="default"/>
        <w:lang w:val="en-US" w:eastAsia="en-US" w:bidi="ar-SA"/>
      </w:rPr>
    </w:lvl>
    <w:lvl w:ilvl="7" w:tplc="0BB682AC">
      <w:numFmt w:val="bullet"/>
      <w:lvlText w:val="•"/>
      <w:lvlJc w:val="left"/>
      <w:pPr>
        <w:ind w:left="7593" w:hanging="339"/>
      </w:pPr>
      <w:rPr>
        <w:rFonts w:hint="default"/>
        <w:lang w:val="en-US" w:eastAsia="en-US" w:bidi="ar-SA"/>
      </w:rPr>
    </w:lvl>
    <w:lvl w:ilvl="8" w:tplc="75F474D6">
      <w:numFmt w:val="bullet"/>
      <w:lvlText w:val="•"/>
      <w:lvlJc w:val="left"/>
      <w:pPr>
        <w:ind w:left="8502" w:hanging="339"/>
      </w:pPr>
      <w:rPr>
        <w:rFonts w:hint="default"/>
        <w:lang w:val="en-US" w:eastAsia="en-US" w:bidi="ar-SA"/>
      </w:rPr>
    </w:lvl>
  </w:abstractNum>
  <w:abstractNum w:abstractNumId="18">
    <w:nsid w:val="44CB5E57"/>
    <w:multiLevelType w:val="hybridMultilevel"/>
    <w:tmpl w:val="7AC452A4"/>
    <w:lvl w:ilvl="0" w:tplc="0A68919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4BB515A3"/>
    <w:multiLevelType w:val="hybridMultilevel"/>
    <w:tmpl w:val="89643D66"/>
    <w:lvl w:ilvl="0" w:tplc="F2EC10E4">
      <w:start w:val="1"/>
      <w:numFmt w:val="decimal"/>
      <w:lvlText w:val="%1."/>
      <w:lvlJc w:val="left"/>
      <w:pPr>
        <w:ind w:left="1119" w:hanging="339"/>
      </w:pPr>
      <w:rPr>
        <w:rFonts w:ascii="Carlito" w:eastAsia="Carlito" w:hAnsi="Carlito" w:cs="Carlito" w:hint="default"/>
        <w:w w:val="103"/>
        <w:sz w:val="20"/>
        <w:szCs w:val="20"/>
        <w:lang w:val="en-US" w:eastAsia="en-US" w:bidi="ar-SA"/>
      </w:rPr>
    </w:lvl>
    <w:lvl w:ilvl="1" w:tplc="3CCA7C26">
      <w:numFmt w:val="bullet"/>
      <w:lvlText w:val="•"/>
      <w:lvlJc w:val="left"/>
      <w:pPr>
        <w:ind w:left="2040" w:hanging="339"/>
      </w:pPr>
      <w:rPr>
        <w:rFonts w:hint="default"/>
        <w:lang w:val="en-US" w:eastAsia="en-US" w:bidi="ar-SA"/>
      </w:rPr>
    </w:lvl>
    <w:lvl w:ilvl="2" w:tplc="2342F686">
      <w:numFmt w:val="bullet"/>
      <w:lvlText w:val="•"/>
      <w:lvlJc w:val="left"/>
      <w:pPr>
        <w:ind w:left="2960" w:hanging="339"/>
      </w:pPr>
      <w:rPr>
        <w:rFonts w:hint="default"/>
        <w:lang w:val="en-US" w:eastAsia="en-US" w:bidi="ar-SA"/>
      </w:rPr>
    </w:lvl>
    <w:lvl w:ilvl="3" w:tplc="1CD6BB4E">
      <w:numFmt w:val="bullet"/>
      <w:lvlText w:val="•"/>
      <w:lvlJc w:val="left"/>
      <w:pPr>
        <w:ind w:left="3880" w:hanging="339"/>
      </w:pPr>
      <w:rPr>
        <w:rFonts w:hint="default"/>
        <w:lang w:val="en-US" w:eastAsia="en-US" w:bidi="ar-SA"/>
      </w:rPr>
    </w:lvl>
    <w:lvl w:ilvl="4" w:tplc="297493C6">
      <w:numFmt w:val="bullet"/>
      <w:lvlText w:val="•"/>
      <w:lvlJc w:val="left"/>
      <w:pPr>
        <w:ind w:left="4800" w:hanging="339"/>
      </w:pPr>
      <w:rPr>
        <w:rFonts w:hint="default"/>
        <w:lang w:val="en-US" w:eastAsia="en-US" w:bidi="ar-SA"/>
      </w:rPr>
    </w:lvl>
    <w:lvl w:ilvl="5" w:tplc="792863EA">
      <w:numFmt w:val="bullet"/>
      <w:lvlText w:val="•"/>
      <w:lvlJc w:val="left"/>
      <w:pPr>
        <w:ind w:left="5720" w:hanging="339"/>
      </w:pPr>
      <w:rPr>
        <w:rFonts w:hint="default"/>
        <w:lang w:val="en-US" w:eastAsia="en-US" w:bidi="ar-SA"/>
      </w:rPr>
    </w:lvl>
    <w:lvl w:ilvl="6" w:tplc="7B249BDE">
      <w:numFmt w:val="bullet"/>
      <w:lvlText w:val="•"/>
      <w:lvlJc w:val="left"/>
      <w:pPr>
        <w:ind w:left="6640" w:hanging="339"/>
      </w:pPr>
      <w:rPr>
        <w:rFonts w:hint="default"/>
        <w:lang w:val="en-US" w:eastAsia="en-US" w:bidi="ar-SA"/>
      </w:rPr>
    </w:lvl>
    <w:lvl w:ilvl="7" w:tplc="FD822F44">
      <w:numFmt w:val="bullet"/>
      <w:lvlText w:val="•"/>
      <w:lvlJc w:val="left"/>
      <w:pPr>
        <w:ind w:left="7560" w:hanging="339"/>
      </w:pPr>
      <w:rPr>
        <w:rFonts w:hint="default"/>
        <w:lang w:val="en-US" w:eastAsia="en-US" w:bidi="ar-SA"/>
      </w:rPr>
    </w:lvl>
    <w:lvl w:ilvl="8" w:tplc="AD1474C6">
      <w:numFmt w:val="bullet"/>
      <w:lvlText w:val="•"/>
      <w:lvlJc w:val="left"/>
      <w:pPr>
        <w:ind w:left="8480" w:hanging="339"/>
      </w:pPr>
      <w:rPr>
        <w:rFonts w:hint="default"/>
        <w:lang w:val="en-US" w:eastAsia="en-US" w:bidi="ar-SA"/>
      </w:rPr>
    </w:lvl>
  </w:abstractNum>
  <w:abstractNum w:abstractNumId="20">
    <w:nsid w:val="4FD42FEC"/>
    <w:multiLevelType w:val="hybridMultilevel"/>
    <w:tmpl w:val="5BBEF020"/>
    <w:lvl w:ilvl="0" w:tplc="AAC6DF14">
      <w:start w:val="1"/>
      <w:numFmt w:val="decimal"/>
      <w:lvlText w:val="%1."/>
      <w:lvlJc w:val="left"/>
      <w:pPr>
        <w:ind w:left="1119" w:hanging="339"/>
      </w:pPr>
      <w:rPr>
        <w:rFonts w:ascii="Carlito" w:eastAsia="Carlito" w:hAnsi="Carlito" w:cs="Carlito" w:hint="default"/>
        <w:w w:val="103"/>
        <w:sz w:val="20"/>
        <w:szCs w:val="20"/>
        <w:lang w:val="en-US" w:eastAsia="en-US" w:bidi="ar-SA"/>
      </w:rPr>
    </w:lvl>
    <w:lvl w:ilvl="1" w:tplc="B2329B9C">
      <w:numFmt w:val="bullet"/>
      <w:lvlText w:val="•"/>
      <w:lvlJc w:val="left"/>
      <w:pPr>
        <w:ind w:left="2040" w:hanging="339"/>
      </w:pPr>
      <w:rPr>
        <w:rFonts w:hint="default"/>
        <w:lang w:val="en-US" w:eastAsia="en-US" w:bidi="ar-SA"/>
      </w:rPr>
    </w:lvl>
    <w:lvl w:ilvl="2" w:tplc="1A848F98">
      <w:numFmt w:val="bullet"/>
      <w:lvlText w:val="•"/>
      <w:lvlJc w:val="left"/>
      <w:pPr>
        <w:ind w:left="2960" w:hanging="339"/>
      </w:pPr>
      <w:rPr>
        <w:rFonts w:hint="default"/>
        <w:lang w:val="en-US" w:eastAsia="en-US" w:bidi="ar-SA"/>
      </w:rPr>
    </w:lvl>
    <w:lvl w:ilvl="3" w:tplc="304C3640">
      <w:numFmt w:val="bullet"/>
      <w:lvlText w:val="•"/>
      <w:lvlJc w:val="left"/>
      <w:pPr>
        <w:ind w:left="3880" w:hanging="339"/>
      </w:pPr>
      <w:rPr>
        <w:rFonts w:hint="default"/>
        <w:lang w:val="en-US" w:eastAsia="en-US" w:bidi="ar-SA"/>
      </w:rPr>
    </w:lvl>
    <w:lvl w:ilvl="4" w:tplc="8326D948">
      <w:numFmt w:val="bullet"/>
      <w:lvlText w:val="•"/>
      <w:lvlJc w:val="left"/>
      <w:pPr>
        <w:ind w:left="4800" w:hanging="339"/>
      </w:pPr>
      <w:rPr>
        <w:rFonts w:hint="default"/>
        <w:lang w:val="en-US" w:eastAsia="en-US" w:bidi="ar-SA"/>
      </w:rPr>
    </w:lvl>
    <w:lvl w:ilvl="5" w:tplc="611CEA8A">
      <w:numFmt w:val="bullet"/>
      <w:lvlText w:val="•"/>
      <w:lvlJc w:val="left"/>
      <w:pPr>
        <w:ind w:left="5720" w:hanging="339"/>
      </w:pPr>
      <w:rPr>
        <w:rFonts w:hint="default"/>
        <w:lang w:val="en-US" w:eastAsia="en-US" w:bidi="ar-SA"/>
      </w:rPr>
    </w:lvl>
    <w:lvl w:ilvl="6" w:tplc="50AC5CAC">
      <w:numFmt w:val="bullet"/>
      <w:lvlText w:val="•"/>
      <w:lvlJc w:val="left"/>
      <w:pPr>
        <w:ind w:left="6640" w:hanging="339"/>
      </w:pPr>
      <w:rPr>
        <w:rFonts w:hint="default"/>
        <w:lang w:val="en-US" w:eastAsia="en-US" w:bidi="ar-SA"/>
      </w:rPr>
    </w:lvl>
    <w:lvl w:ilvl="7" w:tplc="B382F1D0">
      <w:numFmt w:val="bullet"/>
      <w:lvlText w:val="•"/>
      <w:lvlJc w:val="left"/>
      <w:pPr>
        <w:ind w:left="7560" w:hanging="339"/>
      </w:pPr>
      <w:rPr>
        <w:rFonts w:hint="default"/>
        <w:lang w:val="en-US" w:eastAsia="en-US" w:bidi="ar-SA"/>
      </w:rPr>
    </w:lvl>
    <w:lvl w:ilvl="8" w:tplc="6D361804">
      <w:numFmt w:val="bullet"/>
      <w:lvlText w:val="•"/>
      <w:lvlJc w:val="left"/>
      <w:pPr>
        <w:ind w:left="8480" w:hanging="339"/>
      </w:pPr>
      <w:rPr>
        <w:rFonts w:hint="default"/>
        <w:lang w:val="en-US" w:eastAsia="en-US" w:bidi="ar-SA"/>
      </w:rPr>
    </w:lvl>
  </w:abstractNum>
  <w:abstractNum w:abstractNumId="21">
    <w:nsid w:val="565C48AD"/>
    <w:multiLevelType w:val="hybridMultilevel"/>
    <w:tmpl w:val="8EB63E32"/>
    <w:lvl w:ilvl="0" w:tplc="7F0C93C4">
      <w:start w:val="1"/>
      <w:numFmt w:val="lowerRoman"/>
      <w:lvlText w:val="%1)"/>
      <w:lvlJc w:val="left"/>
      <w:pPr>
        <w:ind w:left="1119" w:hanging="387"/>
      </w:pPr>
      <w:rPr>
        <w:rFonts w:ascii="Carlito" w:eastAsia="Carlito" w:hAnsi="Carlito" w:cs="Carlito" w:hint="default"/>
        <w:spacing w:val="-1"/>
        <w:w w:val="103"/>
        <w:sz w:val="20"/>
        <w:szCs w:val="20"/>
        <w:lang w:val="en-US" w:eastAsia="en-US" w:bidi="ar-SA"/>
      </w:rPr>
    </w:lvl>
    <w:lvl w:ilvl="1" w:tplc="50346908">
      <w:numFmt w:val="bullet"/>
      <w:lvlText w:val="•"/>
      <w:lvlJc w:val="left"/>
      <w:pPr>
        <w:ind w:left="2040" w:hanging="387"/>
      </w:pPr>
      <w:rPr>
        <w:rFonts w:hint="default"/>
        <w:lang w:val="en-US" w:eastAsia="en-US" w:bidi="ar-SA"/>
      </w:rPr>
    </w:lvl>
    <w:lvl w:ilvl="2" w:tplc="B7B63ED4">
      <w:numFmt w:val="bullet"/>
      <w:lvlText w:val="•"/>
      <w:lvlJc w:val="left"/>
      <w:pPr>
        <w:ind w:left="2960" w:hanging="387"/>
      </w:pPr>
      <w:rPr>
        <w:rFonts w:hint="default"/>
        <w:lang w:val="en-US" w:eastAsia="en-US" w:bidi="ar-SA"/>
      </w:rPr>
    </w:lvl>
    <w:lvl w:ilvl="3" w:tplc="BBB80A24">
      <w:numFmt w:val="bullet"/>
      <w:lvlText w:val="•"/>
      <w:lvlJc w:val="left"/>
      <w:pPr>
        <w:ind w:left="3880" w:hanging="387"/>
      </w:pPr>
      <w:rPr>
        <w:rFonts w:hint="default"/>
        <w:lang w:val="en-US" w:eastAsia="en-US" w:bidi="ar-SA"/>
      </w:rPr>
    </w:lvl>
    <w:lvl w:ilvl="4" w:tplc="85E63A84">
      <w:numFmt w:val="bullet"/>
      <w:lvlText w:val="•"/>
      <w:lvlJc w:val="left"/>
      <w:pPr>
        <w:ind w:left="4800" w:hanging="387"/>
      </w:pPr>
      <w:rPr>
        <w:rFonts w:hint="default"/>
        <w:lang w:val="en-US" w:eastAsia="en-US" w:bidi="ar-SA"/>
      </w:rPr>
    </w:lvl>
    <w:lvl w:ilvl="5" w:tplc="29224486">
      <w:numFmt w:val="bullet"/>
      <w:lvlText w:val="•"/>
      <w:lvlJc w:val="left"/>
      <w:pPr>
        <w:ind w:left="5720" w:hanging="387"/>
      </w:pPr>
      <w:rPr>
        <w:rFonts w:hint="default"/>
        <w:lang w:val="en-US" w:eastAsia="en-US" w:bidi="ar-SA"/>
      </w:rPr>
    </w:lvl>
    <w:lvl w:ilvl="6" w:tplc="57AE22B4">
      <w:numFmt w:val="bullet"/>
      <w:lvlText w:val="•"/>
      <w:lvlJc w:val="left"/>
      <w:pPr>
        <w:ind w:left="6640" w:hanging="387"/>
      </w:pPr>
      <w:rPr>
        <w:rFonts w:hint="default"/>
        <w:lang w:val="en-US" w:eastAsia="en-US" w:bidi="ar-SA"/>
      </w:rPr>
    </w:lvl>
    <w:lvl w:ilvl="7" w:tplc="9B6A9A52">
      <w:numFmt w:val="bullet"/>
      <w:lvlText w:val="•"/>
      <w:lvlJc w:val="left"/>
      <w:pPr>
        <w:ind w:left="7560" w:hanging="387"/>
      </w:pPr>
      <w:rPr>
        <w:rFonts w:hint="default"/>
        <w:lang w:val="en-US" w:eastAsia="en-US" w:bidi="ar-SA"/>
      </w:rPr>
    </w:lvl>
    <w:lvl w:ilvl="8" w:tplc="B7FCEF6A">
      <w:numFmt w:val="bullet"/>
      <w:lvlText w:val="•"/>
      <w:lvlJc w:val="left"/>
      <w:pPr>
        <w:ind w:left="8480" w:hanging="387"/>
      </w:pPr>
      <w:rPr>
        <w:rFonts w:hint="default"/>
        <w:lang w:val="en-US" w:eastAsia="en-US" w:bidi="ar-SA"/>
      </w:rPr>
    </w:lvl>
  </w:abstractNum>
  <w:abstractNum w:abstractNumId="22">
    <w:nsid w:val="57633F3C"/>
    <w:multiLevelType w:val="hybridMultilevel"/>
    <w:tmpl w:val="581EEBC2"/>
    <w:lvl w:ilvl="0" w:tplc="2B48F400">
      <w:start w:val="2"/>
      <w:numFmt w:val="decimal"/>
      <w:lvlText w:val="%1)"/>
      <w:lvlJc w:val="left"/>
      <w:pPr>
        <w:ind w:left="1557" w:hanging="215"/>
      </w:pPr>
      <w:rPr>
        <w:rFonts w:ascii="Carlito" w:eastAsia="Carlito" w:hAnsi="Carlito" w:cs="Carlito" w:hint="default"/>
        <w:i/>
        <w:w w:val="103"/>
        <w:sz w:val="20"/>
        <w:szCs w:val="20"/>
        <w:lang w:val="en-US" w:eastAsia="en-US" w:bidi="ar-SA"/>
      </w:rPr>
    </w:lvl>
    <w:lvl w:ilvl="1" w:tplc="43CC3B22">
      <w:numFmt w:val="bullet"/>
      <w:lvlText w:val="•"/>
      <w:lvlJc w:val="left"/>
      <w:pPr>
        <w:ind w:left="2436" w:hanging="215"/>
      </w:pPr>
      <w:rPr>
        <w:rFonts w:hint="default"/>
        <w:lang w:val="en-US" w:eastAsia="en-US" w:bidi="ar-SA"/>
      </w:rPr>
    </w:lvl>
    <w:lvl w:ilvl="2" w:tplc="ECFC1C2A">
      <w:numFmt w:val="bullet"/>
      <w:lvlText w:val="•"/>
      <w:lvlJc w:val="left"/>
      <w:pPr>
        <w:ind w:left="3312" w:hanging="215"/>
      </w:pPr>
      <w:rPr>
        <w:rFonts w:hint="default"/>
        <w:lang w:val="en-US" w:eastAsia="en-US" w:bidi="ar-SA"/>
      </w:rPr>
    </w:lvl>
    <w:lvl w:ilvl="3" w:tplc="D1E276A6">
      <w:numFmt w:val="bullet"/>
      <w:lvlText w:val="•"/>
      <w:lvlJc w:val="left"/>
      <w:pPr>
        <w:ind w:left="4188" w:hanging="215"/>
      </w:pPr>
      <w:rPr>
        <w:rFonts w:hint="default"/>
        <w:lang w:val="en-US" w:eastAsia="en-US" w:bidi="ar-SA"/>
      </w:rPr>
    </w:lvl>
    <w:lvl w:ilvl="4" w:tplc="298C5B5E">
      <w:numFmt w:val="bullet"/>
      <w:lvlText w:val="•"/>
      <w:lvlJc w:val="left"/>
      <w:pPr>
        <w:ind w:left="5064" w:hanging="215"/>
      </w:pPr>
      <w:rPr>
        <w:rFonts w:hint="default"/>
        <w:lang w:val="en-US" w:eastAsia="en-US" w:bidi="ar-SA"/>
      </w:rPr>
    </w:lvl>
    <w:lvl w:ilvl="5" w:tplc="C160383E">
      <w:numFmt w:val="bullet"/>
      <w:lvlText w:val="•"/>
      <w:lvlJc w:val="left"/>
      <w:pPr>
        <w:ind w:left="5940" w:hanging="215"/>
      </w:pPr>
      <w:rPr>
        <w:rFonts w:hint="default"/>
        <w:lang w:val="en-US" w:eastAsia="en-US" w:bidi="ar-SA"/>
      </w:rPr>
    </w:lvl>
    <w:lvl w:ilvl="6" w:tplc="0FFCB918">
      <w:numFmt w:val="bullet"/>
      <w:lvlText w:val="•"/>
      <w:lvlJc w:val="left"/>
      <w:pPr>
        <w:ind w:left="6816" w:hanging="215"/>
      </w:pPr>
      <w:rPr>
        <w:rFonts w:hint="default"/>
        <w:lang w:val="en-US" w:eastAsia="en-US" w:bidi="ar-SA"/>
      </w:rPr>
    </w:lvl>
    <w:lvl w:ilvl="7" w:tplc="7626036A">
      <w:numFmt w:val="bullet"/>
      <w:lvlText w:val="•"/>
      <w:lvlJc w:val="left"/>
      <w:pPr>
        <w:ind w:left="7692" w:hanging="215"/>
      </w:pPr>
      <w:rPr>
        <w:rFonts w:hint="default"/>
        <w:lang w:val="en-US" w:eastAsia="en-US" w:bidi="ar-SA"/>
      </w:rPr>
    </w:lvl>
    <w:lvl w:ilvl="8" w:tplc="6A327BFA">
      <w:numFmt w:val="bullet"/>
      <w:lvlText w:val="•"/>
      <w:lvlJc w:val="left"/>
      <w:pPr>
        <w:ind w:left="8568" w:hanging="215"/>
      </w:pPr>
      <w:rPr>
        <w:rFonts w:hint="default"/>
        <w:lang w:val="en-US" w:eastAsia="en-US" w:bidi="ar-SA"/>
      </w:rPr>
    </w:lvl>
  </w:abstractNum>
  <w:abstractNum w:abstractNumId="23">
    <w:nsid w:val="595D7C8A"/>
    <w:multiLevelType w:val="hybridMultilevel"/>
    <w:tmpl w:val="1AD6D43E"/>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24">
    <w:nsid w:val="5C741284"/>
    <w:multiLevelType w:val="hybridMultilevel"/>
    <w:tmpl w:val="EEDAB476"/>
    <w:lvl w:ilvl="0" w:tplc="9A66DD82">
      <w:start w:val="1"/>
      <w:numFmt w:val="decimal"/>
      <w:lvlText w:val="%1)"/>
      <w:lvlJc w:val="left"/>
      <w:pPr>
        <w:ind w:left="978" w:hanging="199"/>
      </w:pPr>
      <w:rPr>
        <w:rFonts w:ascii="Carlito" w:eastAsia="Carlito" w:hAnsi="Carlito" w:cs="Carlito" w:hint="default"/>
        <w:b/>
        <w:bCs/>
        <w:spacing w:val="-1"/>
        <w:w w:val="104"/>
        <w:sz w:val="18"/>
        <w:szCs w:val="18"/>
        <w:lang w:val="en-US" w:eastAsia="en-US" w:bidi="ar-SA"/>
      </w:rPr>
    </w:lvl>
    <w:lvl w:ilvl="1" w:tplc="50BA495C">
      <w:numFmt w:val="bullet"/>
      <w:lvlText w:val="•"/>
      <w:lvlJc w:val="left"/>
      <w:pPr>
        <w:ind w:left="1914" w:hanging="199"/>
      </w:pPr>
      <w:rPr>
        <w:rFonts w:hint="default"/>
        <w:lang w:val="en-US" w:eastAsia="en-US" w:bidi="ar-SA"/>
      </w:rPr>
    </w:lvl>
    <w:lvl w:ilvl="2" w:tplc="C03667BE">
      <w:numFmt w:val="bullet"/>
      <w:lvlText w:val="•"/>
      <w:lvlJc w:val="left"/>
      <w:pPr>
        <w:ind w:left="2848" w:hanging="199"/>
      </w:pPr>
      <w:rPr>
        <w:rFonts w:hint="default"/>
        <w:lang w:val="en-US" w:eastAsia="en-US" w:bidi="ar-SA"/>
      </w:rPr>
    </w:lvl>
    <w:lvl w:ilvl="3" w:tplc="5BFC2E08">
      <w:numFmt w:val="bullet"/>
      <w:lvlText w:val="•"/>
      <w:lvlJc w:val="left"/>
      <w:pPr>
        <w:ind w:left="3782" w:hanging="199"/>
      </w:pPr>
      <w:rPr>
        <w:rFonts w:hint="default"/>
        <w:lang w:val="en-US" w:eastAsia="en-US" w:bidi="ar-SA"/>
      </w:rPr>
    </w:lvl>
    <w:lvl w:ilvl="4" w:tplc="32AC75D2">
      <w:numFmt w:val="bullet"/>
      <w:lvlText w:val="•"/>
      <w:lvlJc w:val="left"/>
      <w:pPr>
        <w:ind w:left="4716" w:hanging="199"/>
      </w:pPr>
      <w:rPr>
        <w:rFonts w:hint="default"/>
        <w:lang w:val="en-US" w:eastAsia="en-US" w:bidi="ar-SA"/>
      </w:rPr>
    </w:lvl>
    <w:lvl w:ilvl="5" w:tplc="72882C50">
      <w:numFmt w:val="bullet"/>
      <w:lvlText w:val="•"/>
      <w:lvlJc w:val="left"/>
      <w:pPr>
        <w:ind w:left="5650" w:hanging="199"/>
      </w:pPr>
      <w:rPr>
        <w:rFonts w:hint="default"/>
        <w:lang w:val="en-US" w:eastAsia="en-US" w:bidi="ar-SA"/>
      </w:rPr>
    </w:lvl>
    <w:lvl w:ilvl="6" w:tplc="5AFAB70E">
      <w:numFmt w:val="bullet"/>
      <w:lvlText w:val="•"/>
      <w:lvlJc w:val="left"/>
      <w:pPr>
        <w:ind w:left="6584" w:hanging="199"/>
      </w:pPr>
      <w:rPr>
        <w:rFonts w:hint="default"/>
        <w:lang w:val="en-US" w:eastAsia="en-US" w:bidi="ar-SA"/>
      </w:rPr>
    </w:lvl>
    <w:lvl w:ilvl="7" w:tplc="20607046">
      <w:numFmt w:val="bullet"/>
      <w:lvlText w:val="•"/>
      <w:lvlJc w:val="left"/>
      <w:pPr>
        <w:ind w:left="7518" w:hanging="199"/>
      </w:pPr>
      <w:rPr>
        <w:rFonts w:hint="default"/>
        <w:lang w:val="en-US" w:eastAsia="en-US" w:bidi="ar-SA"/>
      </w:rPr>
    </w:lvl>
    <w:lvl w:ilvl="8" w:tplc="A1F012F0">
      <w:numFmt w:val="bullet"/>
      <w:lvlText w:val="•"/>
      <w:lvlJc w:val="left"/>
      <w:pPr>
        <w:ind w:left="8452" w:hanging="199"/>
      </w:pPr>
      <w:rPr>
        <w:rFonts w:hint="default"/>
        <w:lang w:val="en-US" w:eastAsia="en-US" w:bidi="ar-SA"/>
      </w:rPr>
    </w:lvl>
  </w:abstractNum>
  <w:abstractNum w:abstractNumId="25">
    <w:nsid w:val="5CDD4937"/>
    <w:multiLevelType w:val="hybridMultilevel"/>
    <w:tmpl w:val="127C73F8"/>
    <w:lvl w:ilvl="0" w:tplc="5404B782">
      <w:numFmt w:val="bullet"/>
      <w:lvlText w:val=""/>
      <w:lvlJc w:val="left"/>
      <w:pPr>
        <w:ind w:left="1119" w:hanging="339"/>
      </w:pPr>
      <w:rPr>
        <w:rFonts w:ascii="Symbol" w:eastAsia="Symbol" w:hAnsi="Symbol" w:cs="Symbol" w:hint="default"/>
        <w:w w:val="103"/>
        <w:sz w:val="20"/>
        <w:szCs w:val="20"/>
        <w:lang w:val="en-US" w:eastAsia="en-US" w:bidi="ar-SA"/>
      </w:rPr>
    </w:lvl>
    <w:lvl w:ilvl="1" w:tplc="AF106B5A">
      <w:numFmt w:val="bullet"/>
      <w:lvlText w:val="•"/>
      <w:lvlJc w:val="left"/>
      <w:pPr>
        <w:ind w:left="2040" w:hanging="339"/>
      </w:pPr>
      <w:rPr>
        <w:rFonts w:hint="default"/>
        <w:lang w:val="en-US" w:eastAsia="en-US" w:bidi="ar-SA"/>
      </w:rPr>
    </w:lvl>
    <w:lvl w:ilvl="2" w:tplc="BDB8EAC4">
      <w:numFmt w:val="bullet"/>
      <w:lvlText w:val="•"/>
      <w:lvlJc w:val="left"/>
      <w:pPr>
        <w:ind w:left="2960" w:hanging="339"/>
      </w:pPr>
      <w:rPr>
        <w:rFonts w:hint="default"/>
        <w:lang w:val="en-US" w:eastAsia="en-US" w:bidi="ar-SA"/>
      </w:rPr>
    </w:lvl>
    <w:lvl w:ilvl="3" w:tplc="F538E6D2">
      <w:numFmt w:val="bullet"/>
      <w:lvlText w:val="•"/>
      <w:lvlJc w:val="left"/>
      <w:pPr>
        <w:ind w:left="3880" w:hanging="339"/>
      </w:pPr>
      <w:rPr>
        <w:rFonts w:hint="default"/>
        <w:lang w:val="en-US" w:eastAsia="en-US" w:bidi="ar-SA"/>
      </w:rPr>
    </w:lvl>
    <w:lvl w:ilvl="4" w:tplc="A430650C">
      <w:numFmt w:val="bullet"/>
      <w:lvlText w:val="•"/>
      <w:lvlJc w:val="left"/>
      <w:pPr>
        <w:ind w:left="4800" w:hanging="339"/>
      </w:pPr>
      <w:rPr>
        <w:rFonts w:hint="default"/>
        <w:lang w:val="en-US" w:eastAsia="en-US" w:bidi="ar-SA"/>
      </w:rPr>
    </w:lvl>
    <w:lvl w:ilvl="5" w:tplc="E68ADD66">
      <w:numFmt w:val="bullet"/>
      <w:lvlText w:val="•"/>
      <w:lvlJc w:val="left"/>
      <w:pPr>
        <w:ind w:left="5720" w:hanging="339"/>
      </w:pPr>
      <w:rPr>
        <w:rFonts w:hint="default"/>
        <w:lang w:val="en-US" w:eastAsia="en-US" w:bidi="ar-SA"/>
      </w:rPr>
    </w:lvl>
    <w:lvl w:ilvl="6" w:tplc="4FEC6040">
      <w:numFmt w:val="bullet"/>
      <w:lvlText w:val="•"/>
      <w:lvlJc w:val="left"/>
      <w:pPr>
        <w:ind w:left="6640" w:hanging="339"/>
      </w:pPr>
      <w:rPr>
        <w:rFonts w:hint="default"/>
        <w:lang w:val="en-US" w:eastAsia="en-US" w:bidi="ar-SA"/>
      </w:rPr>
    </w:lvl>
    <w:lvl w:ilvl="7" w:tplc="CF78D296">
      <w:numFmt w:val="bullet"/>
      <w:lvlText w:val="•"/>
      <w:lvlJc w:val="left"/>
      <w:pPr>
        <w:ind w:left="7560" w:hanging="339"/>
      </w:pPr>
      <w:rPr>
        <w:rFonts w:hint="default"/>
        <w:lang w:val="en-US" w:eastAsia="en-US" w:bidi="ar-SA"/>
      </w:rPr>
    </w:lvl>
    <w:lvl w:ilvl="8" w:tplc="74E4D286">
      <w:numFmt w:val="bullet"/>
      <w:lvlText w:val="•"/>
      <w:lvlJc w:val="left"/>
      <w:pPr>
        <w:ind w:left="8480" w:hanging="339"/>
      </w:pPr>
      <w:rPr>
        <w:rFonts w:hint="default"/>
        <w:lang w:val="en-US" w:eastAsia="en-US" w:bidi="ar-SA"/>
      </w:rPr>
    </w:lvl>
  </w:abstractNum>
  <w:abstractNum w:abstractNumId="26">
    <w:nsid w:val="5D2C1EFD"/>
    <w:multiLevelType w:val="hybridMultilevel"/>
    <w:tmpl w:val="DDBAE96A"/>
    <w:lvl w:ilvl="0" w:tplc="0944CF1E">
      <w:start w:val="1"/>
      <w:numFmt w:val="lowerLetter"/>
      <w:lvlText w:val="%1."/>
      <w:lvlJc w:val="left"/>
      <w:pPr>
        <w:ind w:left="1059" w:hanging="339"/>
      </w:pPr>
      <w:rPr>
        <w:rFonts w:hint="default"/>
        <w:b/>
        <w:bCs/>
        <w:spacing w:val="0"/>
        <w:w w:val="103"/>
        <w:sz w:val="22"/>
        <w:szCs w:val="20"/>
        <w:lang w:val="en-US" w:eastAsia="en-US" w:bidi="ar-SA"/>
      </w:rPr>
    </w:lvl>
    <w:lvl w:ilvl="1" w:tplc="79C2A736">
      <w:start w:val="1"/>
      <w:numFmt w:val="lowerLetter"/>
      <w:lvlText w:val="%2."/>
      <w:lvlJc w:val="left"/>
      <w:pPr>
        <w:ind w:left="1398" w:hanging="339"/>
      </w:pPr>
      <w:rPr>
        <w:rFonts w:hint="default"/>
        <w:spacing w:val="0"/>
        <w:w w:val="103"/>
        <w:lang w:val="en-US" w:eastAsia="en-US" w:bidi="ar-SA"/>
      </w:rPr>
    </w:lvl>
    <w:lvl w:ilvl="2" w:tplc="68668D90">
      <w:numFmt w:val="bullet"/>
      <w:lvlText w:val="•"/>
      <w:lvlJc w:val="left"/>
      <w:pPr>
        <w:ind w:left="2421" w:hanging="339"/>
      </w:pPr>
      <w:rPr>
        <w:rFonts w:hint="default"/>
        <w:lang w:val="en-US" w:eastAsia="en-US" w:bidi="ar-SA"/>
      </w:rPr>
    </w:lvl>
    <w:lvl w:ilvl="3" w:tplc="7A64D26A">
      <w:numFmt w:val="bullet"/>
      <w:lvlText w:val="•"/>
      <w:lvlJc w:val="left"/>
      <w:pPr>
        <w:ind w:left="3443" w:hanging="339"/>
      </w:pPr>
      <w:rPr>
        <w:rFonts w:hint="default"/>
        <w:lang w:val="en-US" w:eastAsia="en-US" w:bidi="ar-SA"/>
      </w:rPr>
    </w:lvl>
    <w:lvl w:ilvl="4" w:tplc="B3380DF0">
      <w:numFmt w:val="bullet"/>
      <w:lvlText w:val="•"/>
      <w:lvlJc w:val="left"/>
      <w:pPr>
        <w:ind w:left="4465" w:hanging="339"/>
      </w:pPr>
      <w:rPr>
        <w:rFonts w:hint="default"/>
        <w:lang w:val="en-US" w:eastAsia="en-US" w:bidi="ar-SA"/>
      </w:rPr>
    </w:lvl>
    <w:lvl w:ilvl="5" w:tplc="0AEE8D6C">
      <w:numFmt w:val="bullet"/>
      <w:lvlText w:val="•"/>
      <w:lvlJc w:val="left"/>
      <w:pPr>
        <w:ind w:left="5487" w:hanging="339"/>
      </w:pPr>
      <w:rPr>
        <w:rFonts w:hint="default"/>
        <w:lang w:val="en-US" w:eastAsia="en-US" w:bidi="ar-SA"/>
      </w:rPr>
    </w:lvl>
    <w:lvl w:ilvl="6" w:tplc="04069EFE">
      <w:numFmt w:val="bullet"/>
      <w:lvlText w:val="•"/>
      <w:lvlJc w:val="left"/>
      <w:pPr>
        <w:ind w:left="6510" w:hanging="339"/>
      </w:pPr>
      <w:rPr>
        <w:rFonts w:hint="default"/>
        <w:lang w:val="en-US" w:eastAsia="en-US" w:bidi="ar-SA"/>
      </w:rPr>
    </w:lvl>
    <w:lvl w:ilvl="7" w:tplc="1414C49A">
      <w:numFmt w:val="bullet"/>
      <w:lvlText w:val="•"/>
      <w:lvlJc w:val="left"/>
      <w:pPr>
        <w:ind w:left="7532" w:hanging="339"/>
      </w:pPr>
      <w:rPr>
        <w:rFonts w:hint="default"/>
        <w:lang w:val="en-US" w:eastAsia="en-US" w:bidi="ar-SA"/>
      </w:rPr>
    </w:lvl>
    <w:lvl w:ilvl="8" w:tplc="F2E86C7A">
      <w:numFmt w:val="bullet"/>
      <w:lvlText w:val="•"/>
      <w:lvlJc w:val="left"/>
      <w:pPr>
        <w:ind w:left="8554" w:hanging="339"/>
      </w:pPr>
      <w:rPr>
        <w:rFonts w:hint="default"/>
        <w:lang w:val="en-US" w:eastAsia="en-US" w:bidi="ar-SA"/>
      </w:rPr>
    </w:lvl>
  </w:abstractNum>
  <w:abstractNum w:abstractNumId="27">
    <w:nsid w:val="5F44042F"/>
    <w:multiLevelType w:val="hybridMultilevel"/>
    <w:tmpl w:val="47948FD6"/>
    <w:lvl w:ilvl="0" w:tplc="9670EFBE">
      <w:start w:val="1"/>
      <w:numFmt w:val="lowerRoman"/>
      <w:lvlText w:val="%1)"/>
      <w:lvlJc w:val="left"/>
      <w:pPr>
        <w:ind w:left="1119" w:hanging="339"/>
      </w:pPr>
      <w:rPr>
        <w:rFonts w:hint="default"/>
        <w:b/>
        <w:bCs/>
        <w:spacing w:val="-2"/>
        <w:w w:val="102"/>
        <w:lang w:val="en-US" w:eastAsia="en-US" w:bidi="ar-SA"/>
      </w:rPr>
    </w:lvl>
    <w:lvl w:ilvl="1" w:tplc="D5302488">
      <w:numFmt w:val="bullet"/>
      <w:lvlText w:val="•"/>
      <w:lvlJc w:val="left"/>
      <w:pPr>
        <w:ind w:left="2040" w:hanging="339"/>
      </w:pPr>
      <w:rPr>
        <w:rFonts w:hint="default"/>
        <w:lang w:val="en-US" w:eastAsia="en-US" w:bidi="ar-SA"/>
      </w:rPr>
    </w:lvl>
    <w:lvl w:ilvl="2" w:tplc="02ACE152">
      <w:numFmt w:val="bullet"/>
      <w:lvlText w:val="•"/>
      <w:lvlJc w:val="left"/>
      <w:pPr>
        <w:ind w:left="2960" w:hanging="339"/>
      </w:pPr>
      <w:rPr>
        <w:rFonts w:hint="default"/>
        <w:lang w:val="en-US" w:eastAsia="en-US" w:bidi="ar-SA"/>
      </w:rPr>
    </w:lvl>
    <w:lvl w:ilvl="3" w:tplc="CA8E515A">
      <w:numFmt w:val="bullet"/>
      <w:lvlText w:val="•"/>
      <w:lvlJc w:val="left"/>
      <w:pPr>
        <w:ind w:left="3880" w:hanging="339"/>
      </w:pPr>
      <w:rPr>
        <w:rFonts w:hint="default"/>
        <w:lang w:val="en-US" w:eastAsia="en-US" w:bidi="ar-SA"/>
      </w:rPr>
    </w:lvl>
    <w:lvl w:ilvl="4" w:tplc="466052DA">
      <w:numFmt w:val="bullet"/>
      <w:lvlText w:val="•"/>
      <w:lvlJc w:val="left"/>
      <w:pPr>
        <w:ind w:left="4800" w:hanging="339"/>
      </w:pPr>
      <w:rPr>
        <w:rFonts w:hint="default"/>
        <w:lang w:val="en-US" w:eastAsia="en-US" w:bidi="ar-SA"/>
      </w:rPr>
    </w:lvl>
    <w:lvl w:ilvl="5" w:tplc="104234E2">
      <w:numFmt w:val="bullet"/>
      <w:lvlText w:val="•"/>
      <w:lvlJc w:val="left"/>
      <w:pPr>
        <w:ind w:left="5720" w:hanging="339"/>
      </w:pPr>
      <w:rPr>
        <w:rFonts w:hint="default"/>
        <w:lang w:val="en-US" w:eastAsia="en-US" w:bidi="ar-SA"/>
      </w:rPr>
    </w:lvl>
    <w:lvl w:ilvl="6" w:tplc="46440AA2">
      <w:numFmt w:val="bullet"/>
      <w:lvlText w:val="•"/>
      <w:lvlJc w:val="left"/>
      <w:pPr>
        <w:ind w:left="6640" w:hanging="339"/>
      </w:pPr>
      <w:rPr>
        <w:rFonts w:hint="default"/>
        <w:lang w:val="en-US" w:eastAsia="en-US" w:bidi="ar-SA"/>
      </w:rPr>
    </w:lvl>
    <w:lvl w:ilvl="7" w:tplc="29109636">
      <w:numFmt w:val="bullet"/>
      <w:lvlText w:val="•"/>
      <w:lvlJc w:val="left"/>
      <w:pPr>
        <w:ind w:left="7560" w:hanging="339"/>
      </w:pPr>
      <w:rPr>
        <w:rFonts w:hint="default"/>
        <w:lang w:val="en-US" w:eastAsia="en-US" w:bidi="ar-SA"/>
      </w:rPr>
    </w:lvl>
    <w:lvl w:ilvl="8" w:tplc="310AD100">
      <w:numFmt w:val="bullet"/>
      <w:lvlText w:val="•"/>
      <w:lvlJc w:val="left"/>
      <w:pPr>
        <w:ind w:left="8480" w:hanging="339"/>
      </w:pPr>
      <w:rPr>
        <w:rFonts w:hint="default"/>
        <w:lang w:val="en-US" w:eastAsia="en-US" w:bidi="ar-SA"/>
      </w:rPr>
    </w:lvl>
  </w:abstractNum>
  <w:abstractNum w:abstractNumId="28">
    <w:nsid w:val="600B5B48"/>
    <w:multiLevelType w:val="hybridMultilevel"/>
    <w:tmpl w:val="83EEB5AE"/>
    <w:lvl w:ilvl="0" w:tplc="0944CF1E">
      <w:start w:val="1"/>
      <w:numFmt w:val="lowerLetter"/>
      <w:lvlText w:val="%1."/>
      <w:lvlJc w:val="left"/>
      <w:pPr>
        <w:ind w:left="1797" w:hanging="339"/>
      </w:pPr>
      <w:rPr>
        <w:rFonts w:hint="default"/>
        <w:b/>
        <w:bCs/>
        <w:spacing w:val="0"/>
        <w:w w:val="103"/>
        <w:sz w:val="22"/>
        <w:szCs w:val="20"/>
        <w:lang w:val="en-US" w:eastAsia="en-US" w:bidi="ar-SA"/>
      </w:rPr>
    </w:lvl>
    <w:lvl w:ilvl="1" w:tplc="79C2A736">
      <w:start w:val="1"/>
      <w:numFmt w:val="lowerLetter"/>
      <w:lvlText w:val="%2."/>
      <w:lvlJc w:val="left"/>
      <w:pPr>
        <w:ind w:left="2136" w:hanging="339"/>
      </w:pPr>
      <w:rPr>
        <w:rFonts w:hint="default"/>
        <w:spacing w:val="0"/>
        <w:w w:val="103"/>
        <w:lang w:val="en-US" w:eastAsia="en-US" w:bidi="ar-SA"/>
      </w:rPr>
    </w:lvl>
    <w:lvl w:ilvl="2" w:tplc="68668D90">
      <w:numFmt w:val="bullet"/>
      <w:lvlText w:val="•"/>
      <w:lvlJc w:val="left"/>
      <w:pPr>
        <w:ind w:left="3159" w:hanging="339"/>
      </w:pPr>
      <w:rPr>
        <w:rFonts w:hint="default"/>
        <w:lang w:val="en-US" w:eastAsia="en-US" w:bidi="ar-SA"/>
      </w:rPr>
    </w:lvl>
    <w:lvl w:ilvl="3" w:tplc="7A64D26A">
      <w:numFmt w:val="bullet"/>
      <w:lvlText w:val="•"/>
      <w:lvlJc w:val="left"/>
      <w:pPr>
        <w:ind w:left="4181" w:hanging="339"/>
      </w:pPr>
      <w:rPr>
        <w:rFonts w:hint="default"/>
        <w:lang w:val="en-US" w:eastAsia="en-US" w:bidi="ar-SA"/>
      </w:rPr>
    </w:lvl>
    <w:lvl w:ilvl="4" w:tplc="B3380DF0">
      <w:numFmt w:val="bullet"/>
      <w:lvlText w:val="•"/>
      <w:lvlJc w:val="left"/>
      <w:pPr>
        <w:ind w:left="5203" w:hanging="339"/>
      </w:pPr>
      <w:rPr>
        <w:rFonts w:hint="default"/>
        <w:lang w:val="en-US" w:eastAsia="en-US" w:bidi="ar-SA"/>
      </w:rPr>
    </w:lvl>
    <w:lvl w:ilvl="5" w:tplc="0AEE8D6C">
      <w:numFmt w:val="bullet"/>
      <w:lvlText w:val="•"/>
      <w:lvlJc w:val="left"/>
      <w:pPr>
        <w:ind w:left="6225" w:hanging="339"/>
      </w:pPr>
      <w:rPr>
        <w:rFonts w:hint="default"/>
        <w:lang w:val="en-US" w:eastAsia="en-US" w:bidi="ar-SA"/>
      </w:rPr>
    </w:lvl>
    <w:lvl w:ilvl="6" w:tplc="04069EFE">
      <w:numFmt w:val="bullet"/>
      <w:lvlText w:val="•"/>
      <w:lvlJc w:val="left"/>
      <w:pPr>
        <w:ind w:left="7248" w:hanging="339"/>
      </w:pPr>
      <w:rPr>
        <w:rFonts w:hint="default"/>
        <w:lang w:val="en-US" w:eastAsia="en-US" w:bidi="ar-SA"/>
      </w:rPr>
    </w:lvl>
    <w:lvl w:ilvl="7" w:tplc="1414C49A">
      <w:numFmt w:val="bullet"/>
      <w:lvlText w:val="•"/>
      <w:lvlJc w:val="left"/>
      <w:pPr>
        <w:ind w:left="8270" w:hanging="339"/>
      </w:pPr>
      <w:rPr>
        <w:rFonts w:hint="default"/>
        <w:lang w:val="en-US" w:eastAsia="en-US" w:bidi="ar-SA"/>
      </w:rPr>
    </w:lvl>
    <w:lvl w:ilvl="8" w:tplc="F2E86C7A">
      <w:numFmt w:val="bullet"/>
      <w:lvlText w:val="•"/>
      <w:lvlJc w:val="left"/>
      <w:pPr>
        <w:ind w:left="9292" w:hanging="339"/>
      </w:pPr>
      <w:rPr>
        <w:rFonts w:hint="default"/>
        <w:lang w:val="en-US" w:eastAsia="en-US" w:bidi="ar-SA"/>
      </w:rPr>
    </w:lvl>
  </w:abstractNum>
  <w:abstractNum w:abstractNumId="29">
    <w:nsid w:val="64F42135"/>
    <w:multiLevelType w:val="hybridMultilevel"/>
    <w:tmpl w:val="3408A8C4"/>
    <w:lvl w:ilvl="0" w:tplc="FC7A931E">
      <w:start w:val="1"/>
      <w:numFmt w:val="decimal"/>
      <w:lvlText w:val="%1."/>
      <w:lvlJc w:val="left"/>
      <w:pPr>
        <w:ind w:left="1119" w:hanging="339"/>
      </w:pPr>
      <w:rPr>
        <w:rFonts w:ascii="Carlito" w:eastAsia="Carlito" w:hAnsi="Carlito" w:cs="Carlito" w:hint="default"/>
        <w:w w:val="103"/>
        <w:sz w:val="20"/>
        <w:szCs w:val="20"/>
        <w:lang w:val="en-US" w:eastAsia="en-US" w:bidi="ar-SA"/>
      </w:rPr>
    </w:lvl>
    <w:lvl w:ilvl="1" w:tplc="52B087BE">
      <w:numFmt w:val="bullet"/>
      <w:lvlText w:val="•"/>
      <w:lvlJc w:val="left"/>
      <w:pPr>
        <w:ind w:left="2040" w:hanging="339"/>
      </w:pPr>
      <w:rPr>
        <w:rFonts w:hint="default"/>
        <w:lang w:val="en-US" w:eastAsia="en-US" w:bidi="ar-SA"/>
      </w:rPr>
    </w:lvl>
    <w:lvl w:ilvl="2" w:tplc="F3D8495C">
      <w:numFmt w:val="bullet"/>
      <w:lvlText w:val="•"/>
      <w:lvlJc w:val="left"/>
      <w:pPr>
        <w:ind w:left="2960" w:hanging="339"/>
      </w:pPr>
      <w:rPr>
        <w:rFonts w:hint="default"/>
        <w:lang w:val="en-US" w:eastAsia="en-US" w:bidi="ar-SA"/>
      </w:rPr>
    </w:lvl>
    <w:lvl w:ilvl="3" w:tplc="E39EC8B2">
      <w:numFmt w:val="bullet"/>
      <w:lvlText w:val="•"/>
      <w:lvlJc w:val="left"/>
      <w:pPr>
        <w:ind w:left="3880" w:hanging="339"/>
      </w:pPr>
      <w:rPr>
        <w:rFonts w:hint="default"/>
        <w:lang w:val="en-US" w:eastAsia="en-US" w:bidi="ar-SA"/>
      </w:rPr>
    </w:lvl>
    <w:lvl w:ilvl="4" w:tplc="C9960EAE">
      <w:numFmt w:val="bullet"/>
      <w:lvlText w:val="•"/>
      <w:lvlJc w:val="left"/>
      <w:pPr>
        <w:ind w:left="4800" w:hanging="339"/>
      </w:pPr>
      <w:rPr>
        <w:rFonts w:hint="default"/>
        <w:lang w:val="en-US" w:eastAsia="en-US" w:bidi="ar-SA"/>
      </w:rPr>
    </w:lvl>
    <w:lvl w:ilvl="5" w:tplc="A2DA16E2">
      <w:numFmt w:val="bullet"/>
      <w:lvlText w:val="•"/>
      <w:lvlJc w:val="left"/>
      <w:pPr>
        <w:ind w:left="5720" w:hanging="339"/>
      </w:pPr>
      <w:rPr>
        <w:rFonts w:hint="default"/>
        <w:lang w:val="en-US" w:eastAsia="en-US" w:bidi="ar-SA"/>
      </w:rPr>
    </w:lvl>
    <w:lvl w:ilvl="6" w:tplc="6484B540">
      <w:numFmt w:val="bullet"/>
      <w:lvlText w:val="•"/>
      <w:lvlJc w:val="left"/>
      <w:pPr>
        <w:ind w:left="6640" w:hanging="339"/>
      </w:pPr>
      <w:rPr>
        <w:rFonts w:hint="default"/>
        <w:lang w:val="en-US" w:eastAsia="en-US" w:bidi="ar-SA"/>
      </w:rPr>
    </w:lvl>
    <w:lvl w:ilvl="7" w:tplc="CB505DDE">
      <w:numFmt w:val="bullet"/>
      <w:lvlText w:val="•"/>
      <w:lvlJc w:val="left"/>
      <w:pPr>
        <w:ind w:left="7560" w:hanging="339"/>
      </w:pPr>
      <w:rPr>
        <w:rFonts w:hint="default"/>
        <w:lang w:val="en-US" w:eastAsia="en-US" w:bidi="ar-SA"/>
      </w:rPr>
    </w:lvl>
    <w:lvl w:ilvl="8" w:tplc="69FEBC64">
      <w:numFmt w:val="bullet"/>
      <w:lvlText w:val="•"/>
      <w:lvlJc w:val="left"/>
      <w:pPr>
        <w:ind w:left="8480" w:hanging="339"/>
      </w:pPr>
      <w:rPr>
        <w:rFonts w:hint="default"/>
        <w:lang w:val="en-US" w:eastAsia="en-US" w:bidi="ar-SA"/>
      </w:rPr>
    </w:lvl>
  </w:abstractNum>
  <w:abstractNum w:abstractNumId="30">
    <w:nsid w:val="673B7EB3"/>
    <w:multiLevelType w:val="hybridMultilevel"/>
    <w:tmpl w:val="F01E6E68"/>
    <w:lvl w:ilvl="0" w:tplc="EA324812">
      <w:start w:val="1"/>
      <w:numFmt w:val="decimal"/>
      <w:lvlText w:val="%1."/>
      <w:lvlJc w:val="left"/>
      <w:pPr>
        <w:ind w:left="780" w:hanging="678"/>
      </w:pPr>
      <w:rPr>
        <w:rFonts w:ascii="Carlito" w:eastAsia="Carlito" w:hAnsi="Carlito" w:cs="Carlito" w:hint="default"/>
        <w:w w:val="103"/>
        <w:sz w:val="20"/>
        <w:szCs w:val="20"/>
        <w:lang w:val="en-US" w:eastAsia="en-US" w:bidi="ar-SA"/>
      </w:rPr>
    </w:lvl>
    <w:lvl w:ilvl="1" w:tplc="461E38DA">
      <w:start w:val="1"/>
      <w:numFmt w:val="lowerLetter"/>
      <w:lvlText w:val="(%2)"/>
      <w:lvlJc w:val="left"/>
      <w:pPr>
        <w:ind w:left="780" w:hanging="425"/>
      </w:pPr>
      <w:rPr>
        <w:rFonts w:ascii="Carlito" w:eastAsia="Carlito" w:hAnsi="Carlito" w:cs="Carlito" w:hint="default"/>
        <w:spacing w:val="-1"/>
        <w:w w:val="103"/>
        <w:sz w:val="20"/>
        <w:szCs w:val="20"/>
        <w:lang w:val="en-US" w:eastAsia="en-US" w:bidi="ar-SA"/>
      </w:rPr>
    </w:lvl>
    <w:lvl w:ilvl="2" w:tplc="6DB88470">
      <w:start w:val="1"/>
      <w:numFmt w:val="lowerRoman"/>
      <w:lvlText w:val="%3)"/>
      <w:lvlJc w:val="left"/>
      <w:pPr>
        <w:ind w:left="1036" w:hanging="256"/>
      </w:pPr>
      <w:rPr>
        <w:rFonts w:ascii="Carlito" w:eastAsia="Carlito" w:hAnsi="Carlito" w:cs="Carlito" w:hint="default"/>
        <w:spacing w:val="-1"/>
        <w:w w:val="102"/>
        <w:sz w:val="22"/>
        <w:szCs w:val="22"/>
        <w:lang w:val="en-US" w:eastAsia="en-US" w:bidi="ar-SA"/>
      </w:rPr>
    </w:lvl>
    <w:lvl w:ilvl="3" w:tplc="4BA68C9A">
      <w:numFmt w:val="bullet"/>
      <w:lvlText w:val="•"/>
      <w:lvlJc w:val="left"/>
      <w:pPr>
        <w:ind w:left="3102" w:hanging="256"/>
      </w:pPr>
      <w:rPr>
        <w:rFonts w:hint="default"/>
        <w:lang w:val="en-US" w:eastAsia="en-US" w:bidi="ar-SA"/>
      </w:rPr>
    </w:lvl>
    <w:lvl w:ilvl="4" w:tplc="917A84BC">
      <w:numFmt w:val="bullet"/>
      <w:lvlText w:val="•"/>
      <w:lvlJc w:val="left"/>
      <w:pPr>
        <w:ind w:left="4133" w:hanging="256"/>
      </w:pPr>
      <w:rPr>
        <w:rFonts w:hint="default"/>
        <w:lang w:val="en-US" w:eastAsia="en-US" w:bidi="ar-SA"/>
      </w:rPr>
    </w:lvl>
    <w:lvl w:ilvl="5" w:tplc="8B7ECDB8">
      <w:numFmt w:val="bullet"/>
      <w:lvlText w:val="•"/>
      <w:lvlJc w:val="left"/>
      <w:pPr>
        <w:ind w:left="5164" w:hanging="256"/>
      </w:pPr>
      <w:rPr>
        <w:rFonts w:hint="default"/>
        <w:lang w:val="en-US" w:eastAsia="en-US" w:bidi="ar-SA"/>
      </w:rPr>
    </w:lvl>
    <w:lvl w:ilvl="6" w:tplc="B628A9D0">
      <w:numFmt w:val="bullet"/>
      <w:lvlText w:val="•"/>
      <w:lvlJc w:val="left"/>
      <w:pPr>
        <w:ind w:left="6195" w:hanging="256"/>
      </w:pPr>
      <w:rPr>
        <w:rFonts w:hint="default"/>
        <w:lang w:val="en-US" w:eastAsia="en-US" w:bidi="ar-SA"/>
      </w:rPr>
    </w:lvl>
    <w:lvl w:ilvl="7" w:tplc="245C39C2">
      <w:numFmt w:val="bullet"/>
      <w:lvlText w:val="•"/>
      <w:lvlJc w:val="left"/>
      <w:pPr>
        <w:ind w:left="7226" w:hanging="256"/>
      </w:pPr>
      <w:rPr>
        <w:rFonts w:hint="default"/>
        <w:lang w:val="en-US" w:eastAsia="en-US" w:bidi="ar-SA"/>
      </w:rPr>
    </w:lvl>
    <w:lvl w:ilvl="8" w:tplc="1B90E95C">
      <w:numFmt w:val="bullet"/>
      <w:lvlText w:val="•"/>
      <w:lvlJc w:val="left"/>
      <w:pPr>
        <w:ind w:left="8257" w:hanging="256"/>
      </w:pPr>
      <w:rPr>
        <w:rFonts w:hint="default"/>
        <w:lang w:val="en-US" w:eastAsia="en-US" w:bidi="ar-SA"/>
      </w:rPr>
    </w:lvl>
  </w:abstractNum>
  <w:abstractNum w:abstractNumId="31">
    <w:nsid w:val="67417839"/>
    <w:multiLevelType w:val="hybridMultilevel"/>
    <w:tmpl w:val="D62AA398"/>
    <w:lvl w:ilvl="0" w:tplc="94F8910E">
      <w:start w:val="1"/>
      <w:numFmt w:val="lowerLetter"/>
      <w:lvlText w:val="(%1)"/>
      <w:lvlJc w:val="left"/>
      <w:pPr>
        <w:ind w:left="1797" w:hanging="339"/>
      </w:pPr>
      <w:rPr>
        <w:rFonts w:ascii="Carlito" w:eastAsia="Carlito" w:hAnsi="Carlito" w:cs="Carlito" w:hint="default"/>
        <w:spacing w:val="-1"/>
        <w:w w:val="103"/>
        <w:sz w:val="20"/>
        <w:szCs w:val="20"/>
        <w:lang w:val="en-US" w:eastAsia="en-US" w:bidi="ar-SA"/>
      </w:rPr>
    </w:lvl>
    <w:lvl w:ilvl="1" w:tplc="3F62FEF8">
      <w:numFmt w:val="bullet"/>
      <w:lvlText w:val="•"/>
      <w:lvlJc w:val="left"/>
      <w:pPr>
        <w:ind w:left="2652" w:hanging="339"/>
      </w:pPr>
      <w:rPr>
        <w:rFonts w:hint="default"/>
        <w:lang w:val="en-US" w:eastAsia="en-US" w:bidi="ar-SA"/>
      </w:rPr>
    </w:lvl>
    <w:lvl w:ilvl="2" w:tplc="349A7C5C">
      <w:numFmt w:val="bullet"/>
      <w:lvlText w:val="•"/>
      <w:lvlJc w:val="left"/>
      <w:pPr>
        <w:ind w:left="3504" w:hanging="339"/>
      </w:pPr>
      <w:rPr>
        <w:rFonts w:hint="default"/>
        <w:lang w:val="en-US" w:eastAsia="en-US" w:bidi="ar-SA"/>
      </w:rPr>
    </w:lvl>
    <w:lvl w:ilvl="3" w:tplc="513E20D4">
      <w:numFmt w:val="bullet"/>
      <w:lvlText w:val="•"/>
      <w:lvlJc w:val="left"/>
      <w:pPr>
        <w:ind w:left="4356" w:hanging="339"/>
      </w:pPr>
      <w:rPr>
        <w:rFonts w:hint="default"/>
        <w:lang w:val="en-US" w:eastAsia="en-US" w:bidi="ar-SA"/>
      </w:rPr>
    </w:lvl>
    <w:lvl w:ilvl="4" w:tplc="B26A425E">
      <w:numFmt w:val="bullet"/>
      <w:lvlText w:val="•"/>
      <w:lvlJc w:val="left"/>
      <w:pPr>
        <w:ind w:left="5208" w:hanging="339"/>
      </w:pPr>
      <w:rPr>
        <w:rFonts w:hint="default"/>
        <w:lang w:val="en-US" w:eastAsia="en-US" w:bidi="ar-SA"/>
      </w:rPr>
    </w:lvl>
    <w:lvl w:ilvl="5" w:tplc="A1FCB7AE">
      <w:numFmt w:val="bullet"/>
      <w:lvlText w:val="•"/>
      <w:lvlJc w:val="left"/>
      <w:pPr>
        <w:ind w:left="6060" w:hanging="339"/>
      </w:pPr>
      <w:rPr>
        <w:rFonts w:hint="default"/>
        <w:lang w:val="en-US" w:eastAsia="en-US" w:bidi="ar-SA"/>
      </w:rPr>
    </w:lvl>
    <w:lvl w:ilvl="6" w:tplc="41F6F1C4">
      <w:numFmt w:val="bullet"/>
      <w:lvlText w:val="•"/>
      <w:lvlJc w:val="left"/>
      <w:pPr>
        <w:ind w:left="6912" w:hanging="339"/>
      </w:pPr>
      <w:rPr>
        <w:rFonts w:hint="default"/>
        <w:lang w:val="en-US" w:eastAsia="en-US" w:bidi="ar-SA"/>
      </w:rPr>
    </w:lvl>
    <w:lvl w:ilvl="7" w:tplc="AF2A8D34">
      <w:numFmt w:val="bullet"/>
      <w:lvlText w:val="•"/>
      <w:lvlJc w:val="left"/>
      <w:pPr>
        <w:ind w:left="7764" w:hanging="339"/>
      </w:pPr>
      <w:rPr>
        <w:rFonts w:hint="default"/>
        <w:lang w:val="en-US" w:eastAsia="en-US" w:bidi="ar-SA"/>
      </w:rPr>
    </w:lvl>
    <w:lvl w:ilvl="8" w:tplc="793C7532">
      <w:numFmt w:val="bullet"/>
      <w:lvlText w:val="•"/>
      <w:lvlJc w:val="left"/>
      <w:pPr>
        <w:ind w:left="8616" w:hanging="339"/>
      </w:pPr>
      <w:rPr>
        <w:rFonts w:hint="default"/>
        <w:lang w:val="en-US" w:eastAsia="en-US" w:bidi="ar-SA"/>
      </w:rPr>
    </w:lvl>
  </w:abstractNum>
  <w:abstractNum w:abstractNumId="32">
    <w:nsid w:val="67CA7BCD"/>
    <w:multiLevelType w:val="hybridMultilevel"/>
    <w:tmpl w:val="A808D18E"/>
    <w:lvl w:ilvl="0" w:tplc="037020C6">
      <w:start w:val="1"/>
      <w:numFmt w:val="lowerLetter"/>
      <w:lvlText w:val="%1."/>
      <w:lvlJc w:val="left"/>
      <w:pPr>
        <w:ind w:left="218" w:hanging="360"/>
      </w:pPr>
      <w:rPr>
        <w:rFonts w:hint="default"/>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33">
    <w:nsid w:val="68CA5D8F"/>
    <w:multiLevelType w:val="hybridMultilevel"/>
    <w:tmpl w:val="EBF00F56"/>
    <w:lvl w:ilvl="0" w:tplc="B874ABBA">
      <w:start w:val="1"/>
      <w:numFmt w:val="decimal"/>
      <w:lvlText w:val="%1."/>
      <w:lvlJc w:val="left"/>
      <w:pPr>
        <w:ind w:left="780" w:hanging="678"/>
      </w:pPr>
      <w:rPr>
        <w:rFonts w:ascii="Carlito" w:eastAsia="Carlito" w:hAnsi="Carlito" w:cs="Carlito" w:hint="default"/>
        <w:b/>
        <w:bCs/>
        <w:w w:val="102"/>
        <w:sz w:val="22"/>
        <w:szCs w:val="22"/>
        <w:lang w:val="en-US" w:eastAsia="en-US" w:bidi="ar-SA"/>
      </w:rPr>
    </w:lvl>
    <w:lvl w:ilvl="1" w:tplc="7270985A">
      <w:start w:val="1"/>
      <w:numFmt w:val="lowerLetter"/>
      <w:lvlText w:val="%2."/>
      <w:lvlJc w:val="left"/>
      <w:pPr>
        <w:ind w:left="1119" w:hanging="339"/>
      </w:pPr>
      <w:rPr>
        <w:rFonts w:hint="default"/>
        <w:spacing w:val="0"/>
        <w:w w:val="103"/>
        <w:lang w:val="en-US" w:eastAsia="en-US" w:bidi="ar-SA"/>
      </w:rPr>
    </w:lvl>
    <w:lvl w:ilvl="2" w:tplc="3D2E7F46">
      <w:numFmt w:val="bullet"/>
      <w:lvlText w:val=""/>
      <w:lvlJc w:val="left"/>
      <w:pPr>
        <w:ind w:left="1458" w:hanging="339"/>
      </w:pPr>
      <w:rPr>
        <w:rFonts w:hint="default"/>
        <w:w w:val="102"/>
        <w:lang w:val="en-US" w:eastAsia="en-US" w:bidi="ar-SA"/>
      </w:rPr>
    </w:lvl>
    <w:lvl w:ilvl="3" w:tplc="08C00EA4">
      <w:numFmt w:val="bullet"/>
      <w:lvlText w:val="•"/>
      <w:lvlJc w:val="left"/>
      <w:pPr>
        <w:ind w:left="1240" w:hanging="339"/>
      </w:pPr>
      <w:rPr>
        <w:rFonts w:hint="default"/>
        <w:lang w:val="en-US" w:eastAsia="en-US" w:bidi="ar-SA"/>
      </w:rPr>
    </w:lvl>
    <w:lvl w:ilvl="4" w:tplc="159091B8">
      <w:numFmt w:val="bullet"/>
      <w:lvlText w:val="•"/>
      <w:lvlJc w:val="left"/>
      <w:pPr>
        <w:ind w:left="1460" w:hanging="339"/>
      </w:pPr>
      <w:rPr>
        <w:rFonts w:hint="default"/>
        <w:lang w:val="en-US" w:eastAsia="en-US" w:bidi="ar-SA"/>
      </w:rPr>
    </w:lvl>
    <w:lvl w:ilvl="5" w:tplc="C75EFEE6">
      <w:numFmt w:val="bullet"/>
      <w:lvlText w:val="•"/>
      <w:lvlJc w:val="left"/>
      <w:pPr>
        <w:ind w:left="2936" w:hanging="339"/>
      </w:pPr>
      <w:rPr>
        <w:rFonts w:hint="default"/>
        <w:lang w:val="en-US" w:eastAsia="en-US" w:bidi="ar-SA"/>
      </w:rPr>
    </w:lvl>
    <w:lvl w:ilvl="6" w:tplc="50540C6E">
      <w:numFmt w:val="bullet"/>
      <w:lvlText w:val="•"/>
      <w:lvlJc w:val="left"/>
      <w:pPr>
        <w:ind w:left="4413" w:hanging="339"/>
      </w:pPr>
      <w:rPr>
        <w:rFonts w:hint="default"/>
        <w:lang w:val="en-US" w:eastAsia="en-US" w:bidi="ar-SA"/>
      </w:rPr>
    </w:lvl>
    <w:lvl w:ilvl="7" w:tplc="49FCB250">
      <w:numFmt w:val="bullet"/>
      <w:lvlText w:val="•"/>
      <w:lvlJc w:val="left"/>
      <w:pPr>
        <w:ind w:left="5890" w:hanging="339"/>
      </w:pPr>
      <w:rPr>
        <w:rFonts w:hint="default"/>
        <w:lang w:val="en-US" w:eastAsia="en-US" w:bidi="ar-SA"/>
      </w:rPr>
    </w:lvl>
    <w:lvl w:ilvl="8" w:tplc="3892AC7A">
      <w:numFmt w:val="bullet"/>
      <w:lvlText w:val="•"/>
      <w:lvlJc w:val="left"/>
      <w:pPr>
        <w:ind w:left="7366" w:hanging="339"/>
      </w:pPr>
      <w:rPr>
        <w:rFonts w:hint="default"/>
        <w:lang w:val="en-US" w:eastAsia="en-US" w:bidi="ar-SA"/>
      </w:rPr>
    </w:lvl>
  </w:abstractNum>
  <w:abstractNum w:abstractNumId="34">
    <w:nsid w:val="69F06DEE"/>
    <w:multiLevelType w:val="hybridMultilevel"/>
    <w:tmpl w:val="43BE39AA"/>
    <w:lvl w:ilvl="0" w:tplc="9F8EAC30">
      <w:start w:val="1"/>
      <w:numFmt w:val="decimal"/>
      <w:lvlText w:val="%1."/>
      <w:lvlJc w:val="left"/>
      <w:pPr>
        <w:ind w:left="1006" w:hanging="226"/>
      </w:pPr>
      <w:rPr>
        <w:rFonts w:ascii="Carlito" w:eastAsia="Carlito" w:hAnsi="Carlito" w:cs="Carlito" w:hint="default"/>
        <w:b/>
        <w:bCs/>
        <w:w w:val="103"/>
        <w:sz w:val="20"/>
        <w:szCs w:val="20"/>
        <w:lang w:val="en-US" w:eastAsia="en-US" w:bidi="ar-SA"/>
      </w:rPr>
    </w:lvl>
    <w:lvl w:ilvl="1" w:tplc="29DE8CA4">
      <w:numFmt w:val="bullet"/>
      <w:lvlText w:val="•"/>
      <w:lvlJc w:val="left"/>
      <w:pPr>
        <w:ind w:left="1932" w:hanging="226"/>
      </w:pPr>
      <w:rPr>
        <w:rFonts w:hint="default"/>
        <w:lang w:val="en-US" w:eastAsia="en-US" w:bidi="ar-SA"/>
      </w:rPr>
    </w:lvl>
    <w:lvl w:ilvl="2" w:tplc="F79EFA96">
      <w:numFmt w:val="bullet"/>
      <w:lvlText w:val="•"/>
      <w:lvlJc w:val="left"/>
      <w:pPr>
        <w:ind w:left="2864" w:hanging="226"/>
      </w:pPr>
      <w:rPr>
        <w:rFonts w:hint="default"/>
        <w:lang w:val="en-US" w:eastAsia="en-US" w:bidi="ar-SA"/>
      </w:rPr>
    </w:lvl>
    <w:lvl w:ilvl="3" w:tplc="1674CE40">
      <w:numFmt w:val="bullet"/>
      <w:lvlText w:val="•"/>
      <w:lvlJc w:val="left"/>
      <w:pPr>
        <w:ind w:left="3796" w:hanging="226"/>
      </w:pPr>
      <w:rPr>
        <w:rFonts w:hint="default"/>
        <w:lang w:val="en-US" w:eastAsia="en-US" w:bidi="ar-SA"/>
      </w:rPr>
    </w:lvl>
    <w:lvl w:ilvl="4" w:tplc="0FF8E710">
      <w:numFmt w:val="bullet"/>
      <w:lvlText w:val="•"/>
      <w:lvlJc w:val="left"/>
      <w:pPr>
        <w:ind w:left="4728" w:hanging="226"/>
      </w:pPr>
      <w:rPr>
        <w:rFonts w:hint="default"/>
        <w:lang w:val="en-US" w:eastAsia="en-US" w:bidi="ar-SA"/>
      </w:rPr>
    </w:lvl>
    <w:lvl w:ilvl="5" w:tplc="D5C699EC">
      <w:numFmt w:val="bullet"/>
      <w:lvlText w:val="•"/>
      <w:lvlJc w:val="left"/>
      <w:pPr>
        <w:ind w:left="5660" w:hanging="226"/>
      </w:pPr>
      <w:rPr>
        <w:rFonts w:hint="default"/>
        <w:lang w:val="en-US" w:eastAsia="en-US" w:bidi="ar-SA"/>
      </w:rPr>
    </w:lvl>
    <w:lvl w:ilvl="6" w:tplc="A294A5C6">
      <w:numFmt w:val="bullet"/>
      <w:lvlText w:val="•"/>
      <w:lvlJc w:val="left"/>
      <w:pPr>
        <w:ind w:left="6592" w:hanging="226"/>
      </w:pPr>
      <w:rPr>
        <w:rFonts w:hint="default"/>
        <w:lang w:val="en-US" w:eastAsia="en-US" w:bidi="ar-SA"/>
      </w:rPr>
    </w:lvl>
    <w:lvl w:ilvl="7" w:tplc="4D08C254">
      <w:numFmt w:val="bullet"/>
      <w:lvlText w:val="•"/>
      <w:lvlJc w:val="left"/>
      <w:pPr>
        <w:ind w:left="7524" w:hanging="226"/>
      </w:pPr>
      <w:rPr>
        <w:rFonts w:hint="default"/>
        <w:lang w:val="en-US" w:eastAsia="en-US" w:bidi="ar-SA"/>
      </w:rPr>
    </w:lvl>
    <w:lvl w:ilvl="8" w:tplc="BDC48BE2">
      <w:numFmt w:val="bullet"/>
      <w:lvlText w:val="•"/>
      <w:lvlJc w:val="left"/>
      <w:pPr>
        <w:ind w:left="8456" w:hanging="226"/>
      </w:pPr>
      <w:rPr>
        <w:rFonts w:hint="default"/>
        <w:lang w:val="en-US" w:eastAsia="en-US" w:bidi="ar-SA"/>
      </w:rPr>
    </w:lvl>
  </w:abstractNum>
  <w:abstractNum w:abstractNumId="35">
    <w:nsid w:val="6A564335"/>
    <w:multiLevelType w:val="hybridMultilevel"/>
    <w:tmpl w:val="2730B07E"/>
    <w:lvl w:ilvl="0" w:tplc="592ED4E6">
      <w:start w:val="1"/>
      <w:numFmt w:val="lowerLetter"/>
      <w:lvlText w:val="%1."/>
      <w:lvlJc w:val="left"/>
      <w:pPr>
        <w:ind w:left="1119" w:hanging="339"/>
      </w:pPr>
      <w:rPr>
        <w:rFonts w:ascii="Carlito" w:eastAsia="Carlito" w:hAnsi="Carlito" w:cs="Carlito" w:hint="default"/>
        <w:spacing w:val="0"/>
        <w:w w:val="103"/>
        <w:sz w:val="20"/>
        <w:szCs w:val="20"/>
        <w:lang w:val="en-US" w:eastAsia="en-US" w:bidi="ar-SA"/>
      </w:rPr>
    </w:lvl>
    <w:lvl w:ilvl="1" w:tplc="27126594">
      <w:numFmt w:val="bullet"/>
      <w:lvlText w:val="•"/>
      <w:lvlJc w:val="left"/>
      <w:pPr>
        <w:ind w:left="2040" w:hanging="339"/>
      </w:pPr>
      <w:rPr>
        <w:rFonts w:hint="default"/>
        <w:lang w:val="en-US" w:eastAsia="en-US" w:bidi="ar-SA"/>
      </w:rPr>
    </w:lvl>
    <w:lvl w:ilvl="2" w:tplc="6DEEBC56">
      <w:numFmt w:val="bullet"/>
      <w:lvlText w:val="•"/>
      <w:lvlJc w:val="left"/>
      <w:pPr>
        <w:ind w:left="2960" w:hanging="339"/>
      </w:pPr>
      <w:rPr>
        <w:rFonts w:hint="default"/>
        <w:lang w:val="en-US" w:eastAsia="en-US" w:bidi="ar-SA"/>
      </w:rPr>
    </w:lvl>
    <w:lvl w:ilvl="3" w:tplc="A98CF596">
      <w:numFmt w:val="bullet"/>
      <w:lvlText w:val="•"/>
      <w:lvlJc w:val="left"/>
      <w:pPr>
        <w:ind w:left="3880" w:hanging="339"/>
      </w:pPr>
      <w:rPr>
        <w:rFonts w:hint="default"/>
        <w:lang w:val="en-US" w:eastAsia="en-US" w:bidi="ar-SA"/>
      </w:rPr>
    </w:lvl>
    <w:lvl w:ilvl="4" w:tplc="1CCE8F10">
      <w:numFmt w:val="bullet"/>
      <w:lvlText w:val="•"/>
      <w:lvlJc w:val="left"/>
      <w:pPr>
        <w:ind w:left="4800" w:hanging="339"/>
      </w:pPr>
      <w:rPr>
        <w:rFonts w:hint="default"/>
        <w:lang w:val="en-US" w:eastAsia="en-US" w:bidi="ar-SA"/>
      </w:rPr>
    </w:lvl>
    <w:lvl w:ilvl="5" w:tplc="C090DA68">
      <w:numFmt w:val="bullet"/>
      <w:lvlText w:val="•"/>
      <w:lvlJc w:val="left"/>
      <w:pPr>
        <w:ind w:left="5720" w:hanging="339"/>
      </w:pPr>
      <w:rPr>
        <w:rFonts w:hint="default"/>
        <w:lang w:val="en-US" w:eastAsia="en-US" w:bidi="ar-SA"/>
      </w:rPr>
    </w:lvl>
    <w:lvl w:ilvl="6" w:tplc="5CDCFAB2">
      <w:numFmt w:val="bullet"/>
      <w:lvlText w:val="•"/>
      <w:lvlJc w:val="left"/>
      <w:pPr>
        <w:ind w:left="6640" w:hanging="339"/>
      </w:pPr>
      <w:rPr>
        <w:rFonts w:hint="default"/>
        <w:lang w:val="en-US" w:eastAsia="en-US" w:bidi="ar-SA"/>
      </w:rPr>
    </w:lvl>
    <w:lvl w:ilvl="7" w:tplc="1F4049FE">
      <w:numFmt w:val="bullet"/>
      <w:lvlText w:val="•"/>
      <w:lvlJc w:val="left"/>
      <w:pPr>
        <w:ind w:left="7560" w:hanging="339"/>
      </w:pPr>
      <w:rPr>
        <w:rFonts w:hint="default"/>
        <w:lang w:val="en-US" w:eastAsia="en-US" w:bidi="ar-SA"/>
      </w:rPr>
    </w:lvl>
    <w:lvl w:ilvl="8" w:tplc="FB5CAC54">
      <w:numFmt w:val="bullet"/>
      <w:lvlText w:val="•"/>
      <w:lvlJc w:val="left"/>
      <w:pPr>
        <w:ind w:left="8480" w:hanging="339"/>
      </w:pPr>
      <w:rPr>
        <w:rFonts w:hint="default"/>
        <w:lang w:val="en-US" w:eastAsia="en-US" w:bidi="ar-SA"/>
      </w:rPr>
    </w:lvl>
  </w:abstractNum>
  <w:abstractNum w:abstractNumId="36">
    <w:nsid w:val="6F0E2ED5"/>
    <w:multiLevelType w:val="hybridMultilevel"/>
    <w:tmpl w:val="B60C5DA4"/>
    <w:lvl w:ilvl="0" w:tplc="F1E47A10">
      <w:numFmt w:val="bullet"/>
      <w:lvlText w:val=""/>
      <w:lvlJc w:val="left"/>
      <w:pPr>
        <w:ind w:left="1119" w:hanging="339"/>
      </w:pPr>
      <w:rPr>
        <w:rFonts w:ascii="Symbol" w:eastAsia="Symbol" w:hAnsi="Symbol" w:cs="Symbol" w:hint="default"/>
        <w:w w:val="103"/>
        <w:sz w:val="20"/>
        <w:szCs w:val="20"/>
        <w:lang w:val="en-US" w:eastAsia="en-US" w:bidi="ar-SA"/>
      </w:rPr>
    </w:lvl>
    <w:lvl w:ilvl="1" w:tplc="14B26EAE">
      <w:numFmt w:val="bullet"/>
      <w:lvlText w:val="•"/>
      <w:lvlJc w:val="left"/>
      <w:pPr>
        <w:ind w:left="2040" w:hanging="339"/>
      </w:pPr>
      <w:rPr>
        <w:rFonts w:hint="default"/>
        <w:lang w:val="en-US" w:eastAsia="en-US" w:bidi="ar-SA"/>
      </w:rPr>
    </w:lvl>
    <w:lvl w:ilvl="2" w:tplc="7182FD5C">
      <w:numFmt w:val="bullet"/>
      <w:lvlText w:val="•"/>
      <w:lvlJc w:val="left"/>
      <w:pPr>
        <w:ind w:left="2960" w:hanging="339"/>
      </w:pPr>
      <w:rPr>
        <w:rFonts w:hint="default"/>
        <w:lang w:val="en-US" w:eastAsia="en-US" w:bidi="ar-SA"/>
      </w:rPr>
    </w:lvl>
    <w:lvl w:ilvl="3" w:tplc="7C320060">
      <w:numFmt w:val="bullet"/>
      <w:lvlText w:val="•"/>
      <w:lvlJc w:val="left"/>
      <w:pPr>
        <w:ind w:left="3880" w:hanging="339"/>
      </w:pPr>
      <w:rPr>
        <w:rFonts w:hint="default"/>
        <w:lang w:val="en-US" w:eastAsia="en-US" w:bidi="ar-SA"/>
      </w:rPr>
    </w:lvl>
    <w:lvl w:ilvl="4" w:tplc="B83C5056">
      <w:numFmt w:val="bullet"/>
      <w:lvlText w:val="•"/>
      <w:lvlJc w:val="left"/>
      <w:pPr>
        <w:ind w:left="4800" w:hanging="339"/>
      </w:pPr>
      <w:rPr>
        <w:rFonts w:hint="default"/>
        <w:lang w:val="en-US" w:eastAsia="en-US" w:bidi="ar-SA"/>
      </w:rPr>
    </w:lvl>
    <w:lvl w:ilvl="5" w:tplc="4F049D9A">
      <w:numFmt w:val="bullet"/>
      <w:lvlText w:val="•"/>
      <w:lvlJc w:val="left"/>
      <w:pPr>
        <w:ind w:left="5720" w:hanging="339"/>
      </w:pPr>
      <w:rPr>
        <w:rFonts w:hint="default"/>
        <w:lang w:val="en-US" w:eastAsia="en-US" w:bidi="ar-SA"/>
      </w:rPr>
    </w:lvl>
    <w:lvl w:ilvl="6" w:tplc="A9BADBE0">
      <w:numFmt w:val="bullet"/>
      <w:lvlText w:val="•"/>
      <w:lvlJc w:val="left"/>
      <w:pPr>
        <w:ind w:left="6640" w:hanging="339"/>
      </w:pPr>
      <w:rPr>
        <w:rFonts w:hint="default"/>
        <w:lang w:val="en-US" w:eastAsia="en-US" w:bidi="ar-SA"/>
      </w:rPr>
    </w:lvl>
    <w:lvl w:ilvl="7" w:tplc="AD66D0E2">
      <w:numFmt w:val="bullet"/>
      <w:lvlText w:val="•"/>
      <w:lvlJc w:val="left"/>
      <w:pPr>
        <w:ind w:left="7560" w:hanging="339"/>
      </w:pPr>
      <w:rPr>
        <w:rFonts w:hint="default"/>
        <w:lang w:val="en-US" w:eastAsia="en-US" w:bidi="ar-SA"/>
      </w:rPr>
    </w:lvl>
    <w:lvl w:ilvl="8" w:tplc="E542D884">
      <w:numFmt w:val="bullet"/>
      <w:lvlText w:val="•"/>
      <w:lvlJc w:val="left"/>
      <w:pPr>
        <w:ind w:left="8480" w:hanging="339"/>
      </w:pPr>
      <w:rPr>
        <w:rFonts w:hint="default"/>
        <w:lang w:val="en-US" w:eastAsia="en-US" w:bidi="ar-SA"/>
      </w:rPr>
    </w:lvl>
  </w:abstractNum>
  <w:abstractNum w:abstractNumId="37">
    <w:nsid w:val="708613C6"/>
    <w:multiLevelType w:val="hybridMultilevel"/>
    <w:tmpl w:val="A5DC9CDC"/>
    <w:lvl w:ilvl="0" w:tplc="542EE292">
      <w:start w:val="1"/>
      <w:numFmt w:val="lowerLetter"/>
      <w:lvlText w:val="%1."/>
      <w:lvlJc w:val="left"/>
      <w:pPr>
        <w:ind w:left="1237" w:hanging="339"/>
      </w:pPr>
      <w:rPr>
        <w:rFonts w:ascii="Carlito" w:eastAsia="Carlito" w:hAnsi="Carlito" w:cs="Carlito" w:hint="default"/>
        <w:spacing w:val="0"/>
        <w:w w:val="103"/>
        <w:sz w:val="20"/>
        <w:szCs w:val="20"/>
        <w:lang w:val="en-US" w:eastAsia="en-US" w:bidi="ar-SA"/>
      </w:rPr>
    </w:lvl>
    <w:lvl w:ilvl="1" w:tplc="8B5603DC">
      <w:numFmt w:val="bullet"/>
      <w:lvlText w:val="•"/>
      <w:lvlJc w:val="left"/>
      <w:pPr>
        <w:ind w:left="2148" w:hanging="339"/>
      </w:pPr>
      <w:rPr>
        <w:rFonts w:hint="default"/>
        <w:lang w:val="en-US" w:eastAsia="en-US" w:bidi="ar-SA"/>
      </w:rPr>
    </w:lvl>
    <w:lvl w:ilvl="2" w:tplc="4B0EA778">
      <w:numFmt w:val="bullet"/>
      <w:lvlText w:val="•"/>
      <w:lvlJc w:val="left"/>
      <w:pPr>
        <w:ind w:left="3056" w:hanging="339"/>
      </w:pPr>
      <w:rPr>
        <w:rFonts w:hint="default"/>
        <w:lang w:val="en-US" w:eastAsia="en-US" w:bidi="ar-SA"/>
      </w:rPr>
    </w:lvl>
    <w:lvl w:ilvl="3" w:tplc="38CEBE3C">
      <w:numFmt w:val="bullet"/>
      <w:lvlText w:val="•"/>
      <w:lvlJc w:val="left"/>
      <w:pPr>
        <w:ind w:left="3964" w:hanging="339"/>
      </w:pPr>
      <w:rPr>
        <w:rFonts w:hint="default"/>
        <w:lang w:val="en-US" w:eastAsia="en-US" w:bidi="ar-SA"/>
      </w:rPr>
    </w:lvl>
    <w:lvl w:ilvl="4" w:tplc="9D903644">
      <w:numFmt w:val="bullet"/>
      <w:lvlText w:val="•"/>
      <w:lvlJc w:val="left"/>
      <w:pPr>
        <w:ind w:left="4872" w:hanging="339"/>
      </w:pPr>
      <w:rPr>
        <w:rFonts w:hint="default"/>
        <w:lang w:val="en-US" w:eastAsia="en-US" w:bidi="ar-SA"/>
      </w:rPr>
    </w:lvl>
    <w:lvl w:ilvl="5" w:tplc="34202B20">
      <w:numFmt w:val="bullet"/>
      <w:lvlText w:val="•"/>
      <w:lvlJc w:val="left"/>
      <w:pPr>
        <w:ind w:left="5780" w:hanging="339"/>
      </w:pPr>
      <w:rPr>
        <w:rFonts w:hint="default"/>
        <w:lang w:val="en-US" w:eastAsia="en-US" w:bidi="ar-SA"/>
      </w:rPr>
    </w:lvl>
    <w:lvl w:ilvl="6" w:tplc="AFEA43F4">
      <w:numFmt w:val="bullet"/>
      <w:lvlText w:val="•"/>
      <w:lvlJc w:val="left"/>
      <w:pPr>
        <w:ind w:left="6688" w:hanging="339"/>
      </w:pPr>
      <w:rPr>
        <w:rFonts w:hint="default"/>
        <w:lang w:val="en-US" w:eastAsia="en-US" w:bidi="ar-SA"/>
      </w:rPr>
    </w:lvl>
    <w:lvl w:ilvl="7" w:tplc="75BACE36">
      <w:numFmt w:val="bullet"/>
      <w:lvlText w:val="•"/>
      <w:lvlJc w:val="left"/>
      <w:pPr>
        <w:ind w:left="7596" w:hanging="339"/>
      </w:pPr>
      <w:rPr>
        <w:rFonts w:hint="default"/>
        <w:lang w:val="en-US" w:eastAsia="en-US" w:bidi="ar-SA"/>
      </w:rPr>
    </w:lvl>
    <w:lvl w:ilvl="8" w:tplc="8018A010">
      <w:numFmt w:val="bullet"/>
      <w:lvlText w:val="•"/>
      <w:lvlJc w:val="left"/>
      <w:pPr>
        <w:ind w:left="8504" w:hanging="339"/>
      </w:pPr>
      <w:rPr>
        <w:rFonts w:hint="default"/>
        <w:lang w:val="en-US" w:eastAsia="en-US" w:bidi="ar-SA"/>
      </w:rPr>
    </w:lvl>
  </w:abstractNum>
  <w:abstractNum w:abstractNumId="38">
    <w:nsid w:val="70D02BB4"/>
    <w:multiLevelType w:val="hybridMultilevel"/>
    <w:tmpl w:val="1AEE92BC"/>
    <w:lvl w:ilvl="0" w:tplc="D2A498F4">
      <w:start w:val="1"/>
      <w:numFmt w:val="decimal"/>
      <w:lvlText w:val="%1."/>
      <w:lvlJc w:val="left"/>
      <w:pPr>
        <w:ind w:left="339" w:hanging="339"/>
      </w:pPr>
      <w:rPr>
        <w:rFonts w:hint="default"/>
        <w:b w:val="0"/>
        <w:bCs/>
        <w:spacing w:val="0"/>
        <w:w w:val="102"/>
        <w:sz w:val="22"/>
        <w:szCs w:val="20"/>
        <w:lang w:val="en-US" w:eastAsia="en-US" w:bidi="ar-SA"/>
      </w:rPr>
    </w:lvl>
    <w:lvl w:ilvl="1" w:tplc="79C2A736">
      <w:start w:val="1"/>
      <w:numFmt w:val="lowerLetter"/>
      <w:lvlText w:val="%2."/>
      <w:lvlJc w:val="left"/>
      <w:pPr>
        <w:ind w:left="678" w:hanging="339"/>
      </w:pPr>
      <w:rPr>
        <w:rFonts w:hint="default"/>
        <w:spacing w:val="0"/>
        <w:w w:val="103"/>
        <w:lang w:val="en-US" w:eastAsia="en-US" w:bidi="ar-SA"/>
      </w:rPr>
    </w:lvl>
    <w:lvl w:ilvl="2" w:tplc="68668D90">
      <w:numFmt w:val="bullet"/>
      <w:lvlText w:val="•"/>
      <w:lvlJc w:val="left"/>
      <w:pPr>
        <w:ind w:left="1701" w:hanging="339"/>
      </w:pPr>
      <w:rPr>
        <w:rFonts w:hint="default"/>
        <w:lang w:val="en-US" w:eastAsia="en-US" w:bidi="ar-SA"/>
      </w:rPr>
    </w:lvl>
    <w:lvl w:ilvl="3" w:tplc="7A64D26A">
      <w:numFmt w:val="bullet"/>
      <w:lvlText w:val="•"/>
      <w:lvlJc w:val="left"/>
      <w:pPr>
        <w:ind w:left="2723" w:hanging="339"/>
      </w:pPr>
      <w:rPr>
        <w:rFonts w:hint="default"/>
        <w:lang w:val="en-US" w:eastAsia="en-US" w:bidi="ar-SA"/>
      </w:rPr>
    </w:lvl>
    <w:lvl w:ilvl="4" w:tplc="B3380DF0">
      <w:numFmt w:val="bullet"/>
      <w:lvlText w:val="•"/>
      <w:lvlJc w:val="left"/>
      <w:pPr>
        <w:ind w:left="3745" w:hanging="339"/>
      </w:pPr>
      <w:rPr>
        <w:rFonts w:hint="default"/>
        <w:lang w:val="en-US" w:eastAsia="en-US" w:bidi="ar-SA"/>
      </w:rPr>
    </w:lvl>
    <w:lvl w:ilvl="5" w:tplc="0AEE8D6C">
      <w:numFmt w:val="bullet"/>
      <w:lvlText w:val="•"/>
      <w:lvlJc w:val="left"/>
      <w:pPr>
        <w:ind w:left="4767" w:hanging="339"/>
      </w:pPr>
      <w:rPr>
        <w:rFonts w:hint="default"/>
        <w:lang w:val="en-US" w:eastAsia="en-US" w:bidi="ar-SA"/>
      </w:rPr>
    </w:lvl>
    <w:lvl w:ilvl="6" w:tplc="04069EFE">
      <w:numFmt w:val="bullet"/>
      <w:lvlText w:val="•"/>
      <w:lvlJc w:val="left"/>
      <w:pPr>
        <w:ind w:left="5790" w:hanging="339"/>
      </w:pPr>
      <w:rPr>
        <w:rFonts w:hint="default"/>
        <w:lang w:val="en-US" w:eastAsia="en-US" w:bidi="ar-SA"/>
      </w:rPr>
    </w:lvl>
    <w:lvl w:ilvl="7" w:tplc="1414C49A">
      <w:numFmt w:val="bullet"/>
      <w:lvlText w:val="•"/>
      <w:lvlJc w:val="left"/>
      <w:pPr>
        <w:ind w:left="6812" w:hanging="339"/>
      </w:pPr>
      <w:rPr>
        <w:rFonts w:hint="default"/>
        <w:lang w:val="en-US" w:eastAsia="en-US" w:bidi="ar-SA"/>
      </w:rPr>
    </w:lvl>
    <w:lvl w:ilvl="8" w:tplc="F2E86C7A">
      <w:numFmt w:val="bullet"/>
      <w:lvlText w:val="•"/>
      <w:lvlJc w:val="left"/>
      <w:pPr>
        <w:ind w:left="7834" w:hanging="339"/>
      </w:pPr>
      <w:rPr>
        <w:rFonts w:hint="default"/>
        <w:lang w:val="en-US" w:eastAsia="en-US" w:bidi="ar-SA"/>
      </w:rPr>
    </w:lvl>
  </w:abstractNum>
  <w:abstractNum w:abstractNumId="39">
    <w:nsid w:val="78843EEE"/>
    <w:multiLevelType w:val="multilevel"/>
    <w:tmpl w:val="1B32CF64"/>
    <w:lvl w:ilvl="0">
      <w:start w:val="8"/>
      <w:numFmt w:val="decimal"/>
      <w:lvlText w:val="%1"/>
      <w:lvlJc w:val="left"/>
      <w:pPr>
        <w:ind w:left="780" w:hanging="339"/>
      </w:pPr>
      <w:rPr>
        <w:rFonts w:hint="default"/>
        <w:lang w:val="en-US" w:eastAsia="en-US" w:bidi="ar-SA"/>
      </w:rPr>
    </w:lvl>
    <w:lvl w:ilvl="1">
      <w:start w:val="2"/>
      <w:numFmt w:val="decimal"/>
      <w:lvlText w:val="%1.%2"/>
      <w:lvlJc w:val="left"/>
      <w:pPr>
        <w:ind w:left="780" w:hanging="339"/>
      </w:pPr>
      <w:rPr>
        <w:rFonts w:ascii="Carlito" w:eastAsia="Carlito" w:hAnsi="Carlito" w:cs="Carlito" w:hint="default"/>
        <w:spacing w:val="-1"/>
        <w:w w:val="103"/>
        <w:sz w:val="20"/>
        <w:szCs w:val="20"/>
        <w:lang w:val="en-US" w:eastAsia="en-US" w:bidi="ar-SA"/>
      </w:rPr>
    </w:lvl>
    <w:lvl w:ilvl="2">
      <w:numFmt w:val="bullet"/>
      <w:lvlText w:val="•"/>
      <w:lvlJc w:val="left"/>
      <w:pPr>
        <w:ind w:left="2688" w:hanging="339"/>
      </w:pPr>
      <w:rPr>
        <w:rFonts w:hint="default"/>
        <w:lang w:val="en-US" w:eastAsia="en-US" w:bidi="ar-SA"/>
      </w:rPr>
    </w:lvl>
    <w:lvl w:ilvl="3">
      <w:numFmt w:val="bullet"/>
      <w:lvlText w:val="•"/>
      <w:lvlJc w:val="left"/>
      <w:pPr>
        <w:ind w:left="3642" w:hanging="339"/>
      </w:pPr>
      <w:rPr>
        <w:rFonts w:hint="default"/>
        <w:lang w:val="en-US" w:eastAsia="en-US" w:bidi="ar-SA"/>
      </w:rPr>
    </w:lvl>
    <w:lvl w:ilvl="4">
      <w:numFmt w:val="bullet"/>
      <w:lvlText w:val="•"/>
      <w:lvlJc w:val="left"/>
      <w:pPr>
        <w:ind w:left="4596" w:hanging="339"/>
      </w:pPr>
      <w:rPr>
        <w:rFonts w:hint="default"/>
        <w:lang w:val="en-US" w:eastAsia="en-US" w:bidi="ar-SA"/>
      </w:rPr>
    </w:lvl>
    <w:lvl w:ilvl="5">
      <w:numFmt w:val="bullet"/>
      <w:lvlText w:val="•"/>
      <w:lvlJc w:val="left"/>
      <w:pPr>
        <w:ind w:left="5550" w:hanging="339"/>
      </w:pPr>
      <w:rPr>
        <w:rFonts w:hint="default"/>
        <w:lang w:val="en-US" w:eastAsia="en-US" w:bidi="ar-SA"/>
      </w:rPr>
    </w:lvl>
    <w:lvl w:ilvl="6">
      <w:numFmt w:val="bullet"/>
      <w:lvlText w:val="•"/>
      <w:lvlJc w:val="left"/>
      <w:pPr>
        <w:ind w:left="6504" w:hanging="339"/>
      </w:pPr>
      <w:rPr>
        <w:rFonts w:hint="default"/>
        <w:lang w:val="en-US" w:eastAsia="en-US" w:bidi="ar-SA"/>
      </w:rPr>
    </w:lvl>
    <w:lvl w:ilvl="7">
      <w:numFmt w:val="bullet"/>
      <w:lvlText w:val="•"/>
      <w:lvlJc w:val="left"/>
      <w:pPr>
        <w:ind w:left="7458" w:hanging="339"/>
      </w:pPr>
      <w:rPr>
        <w:rFonts w:hint="default"/>
        <w:lang w:val="en-US" w:eastAsia="en-US" w:bidi="ar-SA"/>
      </w:rPr>
    </w:lvl>
    <w:lvl w:ilvl="8">
      <w:numFmt w:val="bullet"/>
      <w:lvlText w:val="•"/>
      <w:lvlJc w:val="left"/>
      <w:pPr>
        <w:ind w:left="8412" w:hanging="339"/>
      </w:pPr>
      <w:rPr>
        <w:rFonts w:hint="default"/>
        <w:lang w:val="en-US" w:eastAsia="en-US" w:bidi="ar-SA"/>
      </w:rPr>
    </w:lvl>
  </w:abstractNum>
  <w:num w:numId="1">
    <w:abstractNumId w:val="24"/>
  </w:num>
  <w:num w:numId="2">
    <w:abstractNumId w:val="35"/>
  </w:num>
  <w:num w:numId="3">
    <w:abstractNumId w:val="17"/>
  </w:num>
  <w:num w:numId="4">
    <w:abstractNumId w:val="20"/>
  </w:num>
  <w:num w:numId="5">
    <w:abstractNumId w:val="19"/>
  </w:num>
  <w:num w:numId="6">
    <w:abstractNumId w:val="12"/>
  </w:num>
  <w:num w:numId="7">
    <w:abstractNumId w:val="11"/>
  </w:num>
  <w:num w:numId="8">
    <w:abstractNumId w:val="34"/>
  </w:num>
  <w:num w:numId="9">
    <w:abstractNumId w:val="29"/>
  </w:num>
  <w:num w:numId="10">
    <w:abstractNumId w:val="30"/>
  </w:num>
  <w:num w:numId="11">
    <w:abstractNumId w:val="5"/>
  </w:num>
  <w:num w:numId="12">
    <w:abstractNumId w:val="31"/>
  </w:num>
  <w:num w:numId="13">
    <w:abstractNumId w:val="16"/>
  </w:num>
  <w:num w:numId="14">
    <w:abstractNumId w:val="27"/>
  </w:num>
  <w:num w:numId="15">
    <w:abstractNumId w:val="21"/>
  </w:num>
  <w:num w:numId="16">
    <w:abstractNumId w:val="13"/>
  </w:num>
  <w:num w:numId="17">
    <w:abstractNumId w:val="37"/>
  </w:num>
  <w:num w:numId="18">
    <w:abstractNumId w:val="4"/>
  </w:num>
  <w:num w:numId="19">
    <w:abstractNumId w:val="0"/>
  </w:num>
  <w:num w:numId="20">
    <w:abstractNumId w:val="14"/>
  </w:num>
  <w:num w:numId="21">
    <w:abstractNumId w:val="36"/>
  </w:num>
  <w:num w:numId="22">
    <w:abstractNumId w:val="33"/>
  </w:num>
  <w:num w:numId="23">
    <w:abstractNumId w:val="6"/>
  </w:num>
  <w:num w:numId="24">
    <w:abstractNumId w:val="39"/>
  </w:num>
  <w:num w:numId="25">
    <w:abstractNumId w:val="3"/>
  </w:num>
  <w:num w:numId="26">
    <w:abstractNumId w:val="15"/>
  </w:num>
  <w:num w:numId="27">
    <w:abstractNumId w:val="7"/>
  </w:num>
  <w:num w:numId="28">
    <w:abstractNumId w:val="8"/>
  </w:num>
  <w:num w:numId="29">
    <w:abstractNumId w:val="1"/>
  </w:num>
  <w:num w:numId="30">
    <w:abstractNumId w:val="10"/>
  </w:num>
  <w:num w:numId="31">
    <w:abstractNumId w:val="25"/>
  </w:num>
  <w:num w:numId="32">
    <w:abstractNumId w:val="2"/>
  </w:num>
  <w:num w:numId="33">
    <w:abstractNumId w:val="22"/>
  </w:num>
  <w:num w:numId="34">
    <w:abstractNumId w:val="28"/>
  </w:num>
  <w:num w:numId="35">
    <w:abstractNumId w:val="26"/>
  </w:num>
  <w:num w:numId="36">
    <w:abstractNumId w:val="38"/>
  </w:num>
  <w:num w:numId="37">
    <w:abstractNumId w:val="18"/>
  </w:num>
  <w:num w:numId="38">
    <w:abstractNumId w:val="23"/>
  </w:num>
  <w:num w:numId="39">
    <w:abstractNumId w:val="9"/>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EA6"/>
    <w:rsid w:val="000035D0"/>
    <w:rsid w:val="00010A3F"/>
    <w:rsid w:val="00045FA6"/>
    <w:rsid w:val="00046C88"/>
    <w:rsid w:val="00046CA1"/>
    <w:rsid w:val="00052CF5"/>
    <w:rsid w:val="00055B36"/>
    <w:rsid w:val="000575BF"/>
    <w:rsid w:val="000615A7"/>
    <w:rsid w:val="000B049C"/>
    <w:rsid w:val="00141507"/>
    <w:rsid w:val="00152A33"/>
    <w:rsid w:val="001652F8"/>
    <w:rsid w:val="00176B67"/>
    <w:rsid w:val="001A5C05"/>
    <w:rsid w:val="001B4757"/>
    <w:rsid w:val="001E7728"/>
    <w:rsid w:val="001E79A7"/>
    <w:rsid w:val="0020065D"/>
    <w:rsid w:val="002163A7"/>
    <w:rsid w:val="00247779"/>
    <w:rsid w:val="00296933"/>
    <w:rsid w:val="002C2EBC"/>
    <w:rsid w:val="002C6F31"/>
    <w:rsid w:val="002E624E"/>
    <w:rsid w:val="002F6B22"/>
    <w:rsid w:val="00310ACB"/>
    <w:rsid w:val="003917D9"/>
    <w:rsid w:val="003C1E2E"/>
    <w:rsid w:val="003E63BE"/>
    <w:rsid w:val="004324B6"/>
    <w:rsid w:val="0046349F"/>
    <w:rsid w:val="004F13AF"/>
    <w:rsid w:val="004F4AEA"/>
    <w:rsid w:val="0051389D"/>
    <w:rsid w:val="00543A34"/>
    <w:rsid w:val="00546E74"/>
    <w:rsid w:val="00552EDF"/>
    <w:rsid w:val="00574FC0"/>
    <w:rsid w:val="00585484"/>
    <w:rsid w:val="0059166E"/>
    <w:rsid w:val="005B1629"/>
    <w:rsid w:val="005B6613"/>
    <w:rsid w:val="00643432"/>
    <w:rsid w:val="00647D55"/>
    <w:rsid w:val="00653989"/>
    <w:rsid w:val="00666039"/>
    <w:rsid w:val="00687A08"/>
    <w:rsid w:val="006B777F"/>
    <w:rsid w:val="006F2C05"/>
    <w:rsid w:val="00730F80"/>
    <w:rsid w:val="00747CA7"/>
    <w:rsid w:val="007A18E9"/>
    <w:rsid w:val="007B15B9"/>
    <w:rsid w:val="00811D1E"/>
    <w:rsid w:val="008203B9"/>
    <w:rsid w:val="00824EA6"/>
    <w:rsid w:val="008A129D"/>
    <w:rsid w:val="008A1B79"/>
    <w:rsid w:val="008A21BA"/>
    <w:rsid w:val="008C7173"/>
    <w:rsid w:val="00901691"/>
    <w:rsid w:val="00906B63"/>
    <w:rsid w:val="00913E68"/>
    <w:rsid w:val="00941044"/>
    <w:rsid w:val="009576A7"/>
    <w:rsid w:val="00993019"/>
    <w:rsid w:val="009E36DE"/>
    <w:rsid w:val="00A1347C"/>
    <w:rsid w:val="00A16B67"/>
    <w:rsid w:val="00A23129"/>
    <w:rsid w:val="00A332E7"/>
    <w:rsid w:val="00A74DDB"/>
    <w:rsid w:val="00A95FBE"/>
    <w:rsid w:val="00AC5607"/>
    <w:rsid w:val="00AF7230"/>
    <w:rsid w:val="00B14163"/>
    <w:rsid w:val="00B30E82"/>
    <w:rsid w:val="00B43594"/>
    <w:rsid w:val="00BD7946"/>
    <w:rsid w:val="00BE0DA2"/>
    <w:rsid w:val="00BF7956"/>
    <w:rsid w:val="00C04A0D"/>
    <w:rsid w:val="00C07F59"/>
    <w:rsid w:val="00C202B5"/>
    <w:rsid w:val="00C307F8"/>
    <w:rsid w:val="00C34DE0"/>
    <w:rsid w:val="00C86E58"/>
    <w:rsid w:val="00CA37E9"/>
    <w:rsid w:val="00CF333F"/>
    <w:rsid w:val="00D25DFF"/>
    <w:rsid w:val="00D511DB"/>
    <w:rsid w:val="00D5644E"/>
    <w:rsid w:val="00DA4F1B"/>
    <w:rsid w:val="00DB48E7"/>
    <w:rsid w:val="00DB49D8"/>
    <w:rsid w:val="00DC02D9"/>
    <w:rsid w:val="00E95466"/>
    <w:rsid w:val="00EA1A38"/>
    <w:rsid w:val="00EB4592"/>
    <w:rsid w:val="00ED51EF"/>
    <w:rsid w:val="00EE0EB1"/>
    <w:rsid w:val="00F03688"/>
    <w:rsid w:val="00F11BF4"/>
    <w:rsid w:val="00F53EED"/>
    <w:rsid w:val="00F5779E"/>
    <w:rsid w:val="00F753E5"/>
    <w:rsid w:val="00FA5F25"/>
    <w:rsid w:val="00FC11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A8844"/>
  <w15:docId w15:val="{77DFAE83-AE4F-4BC3-A63A-C987B7A9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C02D9"/>
    <w:rPr>
      <w:rFonts w:ascii="Carlito" w:eastAsia="Carlito" w:hAnsi="Carlito" w:cs="Carlito"/>
    </w:rPr>
  </w:style>
  <w:style w:type="paragraph" w:styleId="Heading1">
    <w:name w:val="heading 1"/>
    <w:basedOn w:val="Normal"/>
    <w:uiPriority w:val="1"/>
    <w:qFormat/>
    <w:rsid w:val="00DC02D9"/>
    <w:pPr>
      <w:spacing w:before="51"/>
      <w:ind w:left="760"/>
      <w:outlineLvl w:val="0"/>
    </w:pPr>
    <w:rPr>
      <w:b/>
      <w:bCs/>
      <w:sz w:val="26"/>
      <w:szCs w:val="26"/>
    </w:rPr>
  </w:style>
  <w:style w:type="paragraph" w:styleId="Heading2">
    <w:name w:val="heading 2"/>
    <w:basedOn w:val="Normal"/>
    <w:uiPriority w:val="1"/>
    <w:qFormat/>
    <w:rsid w:val="00DC02D9"/>
    <w:pPr>
      <w:ind w:left="780"/>
      <w:outlineLvl w:val="1"/>
    </w:pPr>
    <w:rPr>
      <w:b/>
      <w:bCs/>
    </w:rPr>
  </w:style>
  <w:style w:type="paragraph" w:styleId="Heading3">
    <w:name w:val="heading 3"/>
    <w:basedOn w:val="Normal"/>
    <w:uiPriority w:val="1"/>
    <w:qFormat/>
    <w:rsid w:val="00DC02D9"/>
    <w:pPr>
      <w:spacing w:before="7"/>
      <w:ind w:left="780"/>
      <w:jc w:val="both"/>
      <w:outlineLvl w:val="2"/>
    </w:pPr>
  </w:style>
  <w:style w:type="paragraph" w:styleId="Heading4">
    <w:name w:val="heading 4"/>
    <w:basedOn w:val="Normal"/>
    <w:uiPriority w:val="1"/>
    <w:qFormat/>
    <w:rsid w:val="00DC02D9"/>
    <w:pPr>
      <w:ind w:left="780" w:hanging="340"/>
      <w:outlineLvl w:val="3"/>
    </w:pPr>
    <w:rPr>
      <w:b/>
      <w:bCs/>
      <w:sz w:val="20"/>
      <w:szCs w:val="20"/>
    </w:rPr>
  </w:style>
  <w:style w:type="paragraph" w:styleId="Heading5">
    <w:name w:val="heading 5"/>
    <w:basedOn w:val="Normal"/>
    <w:uiPriority w:val="1"/>
    <w:qFormat/>
    <w:rsid w:val="00DC02D9"/>
    <w:pPr>
      <w:spacing w:before="40"/>
      <w:ind w:left="780"/>
      <w:outlineLvl w:val="4"/>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C02D9"/>
    <w:rPr>
      <w:sz w:val="20"/>
      <w:szCs w:val="20"/>
    </w:rPr>
  </w:style>
  <w:style w:type="paragraph" w:styleId="ListParagraph">
    <w:name w:val="List Paragraph"/>
    <w:basedOn w:val="Normal"/>
    <w:uiPriority w:val="1"/>
    <w:qFormat/>
    <w:rsid w:val="00DC02D9"/>
    <w:pPr>
      <w:ind w:left="1119" w:hanging="339"/>
    </w:pPr>
  </w:style>
  <w:style w:type="paragraph" w:customStyle="1" w:styleId="TableParagraph">
    <w:name w:val="Table Paragraph"/>
    <w:basedOn w:val="Normal"/>
    <w:uiPriority w:val="1"/>
    <w:qFormat/>
    <w:rsid w:val="00DC02D9"/>
  </w:style>
  <w:style w:type="paragraph" w:styleId="Header">
    <w:name w:val="header"/>
    <w:aliases w:val="Bold Header,*Header,Chapter Name,hd,Header@,Header10 UL,Project Name,Char1 Char Char Char Char,Char1 Char Char Char1,Char1 Char Char Char"/>
    <w:basedOn w:val="Normal"/>
    <w:link w:val="HeaderChar"/>
    <w:uiPriority w:val="99"/>
    <w:unhideWhenUsed/>
    <w:qFormat/>
    <w:rsid w:val="00046C88"/>
    <w:pPr>
      <w:tabs>
        <w:tab w:val="center" w:pos="4513"/>
        <w:tab w:val="right" w:pos="9026"/>
      </w:tabs>
    </w:pPr>
  </w:style>
  <w:style w:type="character" w:customStyle="1" w:styleId="HeaderChar">
    <w:name w:val="Header Char"/>
    <w:aliases w:val="Bold Header Char,*Header Char,Chapter Name Char,hd Char,Header@ Char,Header10 UL Char,Project Name Char,Char1 Char Char Char Char Char,Char1 Char Char Char1 Char,Char1 Char Char Char Char1"/>
    <w:basedOn w:val="DefaultParagraphFont"/>
    <w:link w:val="Header"/>
    <w:uiPriority w:val="99"/>
    <w:rsid w:val="00046C88"/>
    <w:rPr>
      <w:rFonts w:ascii="Carlito" w:eastAsia="Carlito" w:hAnsi="Carlito" w:cs="Carlito"/>
    </w:rPr>
  </w:style>
  <w:style w:type="paragraph" w:styleId="Footer">
    <w:name w:val="footer"/>
    <w:basedOn w:val="Normal"/>
    <w:link w:val="FooterChar"/>
    <w:uiPriority w:val="99"/>
    <w:unhideWhenUsed/>
    <w:rsid w:val="00046C88"/>
    <w:pPr>
      <w:tabs>
        <w:tab w:val="center" w:pos="4513"/>
        <w:tab w:val="right" w:pos="9026"/>
      </w:tabs>
    </w:pPr>
  </w:style>
  <w:style w:type="character" w:customStyle="1" w:styleId="FooterChar">
    <w:name w:val="Footer Char"/>
    <w:basedOn w:val="DefaultParagraphFont"/>
    <w:link w:val="Footer"/>
    <w:uiPriority w:val="99"/>
    <w:rsid w:val="00046C88"/>
    <w:rPr>
      <w:rFonts w:ascii="Carlito" w:eastAsia="Carlito" w:hAnsi="Carlito" w:cs="Carlito"/>
    </w:rPr>
  </w:style>
  <w:style w:type="paragraph" w:styleId="BalloonText">
    <w:name w:val="Balloon Text"/>
    <w:basedOn w:val="Normal"/>
    <w:link w:val="BalloonTextChar"/>
    <w:uiPriority w:val="99"/>
    <w:semiHidden/>
    <w:unhideWhenUsed/>
    <w:rsid w:val="00046C88"/>
    <w:rPr>
      <w:rFonts w:ascii="Tahoma" w:hAnsi="Tahoma" w:cs="Tahoma"/>
      <w:sz w:val="16"/>
      <w:szCs w:val="16"/>
    </w:rPr>
  </w:style>
  <w:style w:type="character" w:customStyle="1" w:styleId="BalloonTextChar">
    <w:name w:val="Balloon Text Char"/>
    <w:basedOn w:val="DefaultParagraphFont"/>
    <w:link w:val="BalloonText"/>
    <w:uiPriority w:val="99"/>
    <w:semiHidden/>
    <w:rsid w:val="00046C88"/>
    <w:rPr>
      <w:rFonts w:ascii="Tahoma" w:eastAsia="Carlito" w:hAnsi="Tahoma" w:cs="Tahoma"/>
      <w:sz w:val="16"/>
      <w:szCs w:val="16"/>
    </w:rPr>
  </w:style>
  <w:style w:type="character" w:styleId="Hyperlink">
    <w:name w:val="Hyperlink"/>
    <w:basedOn w:val="DefaultParagraphFont"/>
    <w:uiPriority w:val="99"/>
    <w:unhideWhenUsed/>
    <w:rsid w:val="00046C88"/>
    <w:rPr>
      <w:color w:val="0000FF" w:themeColor="hyperlink"/>
      <w:u w:val="single"/>
    </w:rPr>
  </w:style>
  <w:style w:type="paragraph" w:customStyle="1" w:styleId="NoSpacing1">
    <w:name w:val="No Spacing1"/>
    <w:uiPriority w:val="1"/>
    <w:qFormat/>
    <w:rsid w:val="003917D9"/>
    <w:pPr>
      <w:widowControl/>
      <w:autoSpaceDE/>
      <w:autoSpaceDN/>
    </w:pPr>
    <w:rPr>
      <w:rFonts w:ascii="Calibri" w:eastAsia="Calibri" w:hAnsi="Calibri" w:cs="Times New Roman"/>
    </w:rPr>
  </w:style>
  <w:style w:type="character" w:customStyle="1" w:styleId="UnresolvedMention">
    <w:name w:val="Unresolved Mention"/>
    <w:basedOn w:val="DefaultParagraphFont"/>
    <w:uiPriority w:val="99"/>
    <w:semiHidden/>
    <w:unhideWhenUsed/>
    <w:rsid w:val="009410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094007">
      <w:bodyDiv w:val="1"/>
      <w:marLeft w:val="0"/>
      <w:marRight w:val="0"/>
      <w:marTop w:val="0"/>
      <w:marBottom w:val="0"/>
      <w:divBdr>
        <w:top w:val="none" w:sz="0" w:space="0" w:color="auto"/>
        <w:left w:val="none" w:sz="0" w:space="0" w:color="auto"/>
        <w:bottom w:val="none" w:sz="0" w:space="0" w:color="auto"/>
        <w:right w:val="none" w:sz="0" w:space="0" w:color="auto"/>
      </w:divBdr>
    </w:div>
    <w:div w:id="1467774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aikakajipolymers.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655FC-4455-4CA0-B6A3-192E4F1B7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1389</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SOMYA</dc:creator>
  <cp:lastModifiedBy>baikakaji</cp:lastModifiedBy>
  <cp:revision>12</cp:revision>
  <dcterms:created xsi:type="dcterms:W3CDTF">2022-08-01T09:42:00Z</dcterms:created>
  <dcterms:modified xsi:type="dcterms:W3CDTF">2025-05-27T06:05:00Z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2018-02-23T00:00:00Z</vt:filetime>
  </property>
  <property fmtid="{D5CDD505-2E9C-101B-9397-08002B2CF9AE}" pid="3" name="Creator">
    <vt:lpwstr>Nitro Reader 3  (3. 5. 6. 5)</vt:lpwstr>
  </property>
  <property fmtid="{D5CDD505-2E9C-101B-9397-08002B2CF9AE}" pid="4" name="LastSaved">
    <vt:filetime>2021-05-08T00:00:00Z</vt:filetime>
  </property>
</Properties>
</file>